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893ABB" w:rsidP="005B75CA">
      <w:pPr>
        <w:jc w:val="center"/>
        <w:rPr>
          <w:rFonts w:ascii="Arial" w:hAnsi="Arial"/>
          <w:b/>
          <w:sz w:val="32"/>
        </w:rPr>
      </w:pPr>
      <w:r>
        <w:rPr>
          <w:rFonts w:ascii="Arial" w:hAnsi="Arial"/>
          <w:b/>
          <w:sz w:val="32"/>
        </w:rPr>
        <w:br/>
      </w:r>
      <w:r w:rsidR="00636BAD" w:rsidRPr="00446FCC">
        <w:rPr>
          <w:rFonts w:ascii="Arial" w:hAnsi="Arial"/>
          <w:b/>
          <w:sz w:val="32"/>
        </w:rPr>
        <w:t>T</w:t>
      </w:r>
      <w:r w:rsidR="005B75CA">
        <w:rPr>
          <w:rFonts w:ascii="Arial" w:hAnsi="Arial"/>
          <w:b/>
          <w:sz w:val="32"/>
        </w:rPr>
        <w:t xml:space="preserve">eaching </w:t>
      </w:r>
      <w:r w:rsidR="00636BAD" w:rsidRPr="00446FCC">
        <w:rPr>
          <w:rFonts w:ascii="Arial" w:hAnsi="Arial"/>
          <w:b/>
          <w:sz w:val="32"/>
        </w:rPr>
        <w:t>S</w:t>
      </w:r>
      <w:r w:rsidR="005B75CA">
        <w:rPr>
          <w:rFonts w:ascii="Arial" w:hAnsi="Arial"/>
          <w:b/>
          <w:sz w:val="32"/>
        </w:rPr>
        <w:t xml:space="preserve">cience as </w:t>
      </w:r>
      <w:r w:rsidR="00636BAD" w:rsidRPr="00446FCC">
        <w:rPr>
          <w:rFonts w:ascii="Arial" w:hAnsi="Arial"/>
          <w:b/>
          <w:sz w:val="32"/>
        </w:rPr>
        <w:t>I</w:t>
      </w:r>
      <w:r w:rsidR="005B75CA">
        <w:rPr>
          <w:rFonts w:ascii="Arial" w:hAnsi="Arial"/>
          <w:b/>
          <w:sz w:val="32"/>
        </w:rPr>
        <w:t>nquiry (TSI)</w:t>
      </w:r>
      <w:r w:rsidR="00636BAD" w:rsidRPr="00446FCC">
        <w:rPr>
          <w:rFonts w:ascii="Arial" w:hAnsi="Arial"/>
          <w:b/>
          <w:sz w:val="32"/>
        </w:rPr>
        <w:t xml:space="preserve"> </w:t>
      </w:r>
      <w:r w:rsidR="00636BAD">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1E0709">
        <w:rPr>
          <w:rFonts w:ascii="Arial" w:hAnsi="Arial"/>
        </w:rPr>
        <w:t xml:space="preserve"> Joanna Lee</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3957D0">
        <w:rPr>
          <w:rFonts w:ascii="Arial" w:hAnsi="Arial"/>
        </w:rPr>
        <w:t>Density</w:t>
      </w:r>
      <w:r w:rsidR="00893967">
        <w:rPr>
          <w:rFonts w:ascii="Arial" w:hAnsi="Arial"/>
        </w:rPr>
        <w:t xml:space="preserve"> Bags</w:t>
      </w:r>
    </w:p>
    <w:p w:rsidR="003957D0" w:rsidRDefault="003957D0" w:rsidP="005B75CA">
      <w:pPr>
        <w:rPr>
          <w:rFonts w:ascii="Arial" w:hAnsi="Arial"/>
        </w:rPr>
      </w:pPr>
    </w:p>
    <w:p w:rsidR="005B75CA" w:rsidRPr="005B75CA"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p>
    <w:p w:rsidR="008C5803" w:rsidRDefault="003957D0" w:rsidP="005B75CA">
      <w:pPr>
        <w:rPr>
          <w:rFonts w:ascii="Arial" w:hAnsi="Arial"/>
        </w:rPr>
      </w:pPr>
      <w:r>
        <w:rPr>
          <w:rFonts w:ascii="Arial" w:hAnsi="Arial"/>
        </w:rPr>
        <w:t>Density of ocean water could be tied in with organisms living in the different ocean zones in the 7</w:t>
      </w:r>
      <w:r w:rsidRPr="003957D0">
        <w:rPr>
          <w:rFonts w:ascii="Arial" w:hAnsi="Arial"/>
          <w:vertAlign w:val="superscript"/>
        </w:rPr>
        <w:t>th</w:t>
      </w:r>
      <w:r>
        <w:rPr>
          <w:rFonts w:ascii="Arial" w:hAnsi="Arial"/>
        </w:rPr>
        <w:t xml:space="preserve"> grade life science curriculum.</w:t>
      </w: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665325" w:rsidRDefault="00665325" w:rsidP="00665325">
      <w:pPr>
        <w:ind w:left="360" w:hanging="360"/>
        <w:rPr>
          <w:rFonts w:ascii="Arial" w:hAnsi="Arial"/>
        </w:rPr>
      </w:pPr>
      <w:r>
        <w:rPr>
          <w:rFonts w:ascii="Arial" w:hAnsi="Arial"/>
        </w:rPr>
        <w:t>Ultimately, the goal is to cover the 7</w:t>
      </w:r>
      <w:r w:rsidRPr="001A1079">
        <w:rPr>
          <w:rFonts w:ascii="Arial" w:hAnsi="Arial"/>
          <w:vertAlign w:val="superscript"/>
        </w:rPr>
        <w:t>th</w:t>
      </w:r>
      <w:r>
        <w:rPr>
          <w:rFonts w:ascii="Arial" w:hAnsi="Arial"/>
        </w:rPr>
        <w:t xml:space="preserve"> grade life science standards, then to develop the students’ interest into becoming </w:t>
      </w:r>
      <w:r w:rsidR="00FE1EC3">
        <w:rPr>
          <w:rFonts w:ascii="Arial" w:hAnsi="Arial"/>
        </w:rPr>
        <w:t>lifelong</w:t>
      </w:r>
      <w:r>
        <w:rPr>
          <w:rFonts w:ascii="Arial" w:hAnsi="Arial"/>
        </w:rPr>
        <w:t xml:space="preserve"> learners with a curiosity to learn about the world around them using an investigative, problem solving strategy.  I would also like to see the student evolve through maturation in working independently so they are self-reliant while able to get along with others who are different from themselves.  To accomplish this, the class is taught using differentiation so all students get varied modes of instruction so all can succeed. I use standardized grading so students learn to turn in quality work the first time and learn to revise work that is does not meet their/parents’ standard.</w:t>
      </w:r>
    </w:p>
    <w:p w:rsidR="00EC0229" w:rsidRDefault="00EC0229" w:rsidP="00665325">
      <w:pPr>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C8558A" w:rsidRDefault="00665325" w:rsidP="005B75CA">
      <w:pPr>
        <w:ind w:left="360" w:hanging="360"/>
        <w:rPr>
          <w:rFonts w:ascii="Arial" w:hAnsi="Arial"/>
        </w:rPr>
      </w:pPr>
      <w:r>
        <w:rPr>
          <w:rFonts w:ascii="Arial" w:hAnsi="Arial"/>
        </w:rPr>
        <w:t xml:space="preserve">Students were able </w:t>
      </w:r>
      <w:r w:rsidR="00C8558A">
        <w:rPr>
          <w:rFonts w:ascii="Arial" w:hAnsi="Arial"/>
        </w:rPr>
        <w:t>see what organisms in the ocean</w:t>
      </w:r>
      <w:r w:rsidR="00565408">
        <w:rPr>
          <w:rFonts w:ascii="Arial" w:hAnsi="Arial"/>
        </w:rPr>
        <w:t xml:space="preserve"> live at different ocean zones with a short video.  </w:t>
      </w:r>
      <w:r w:rsidR="00C8558A">
        <w:rPr>
          <w:rFonts w:ascii="Arial" w:hAnsi="Arial"/>
        </w:rPr>
        <w:t>Each zone has different densities which allow them to live at somewhat extreme temperature</w:t>
      </w:r>
      <w:r w:rsidR="008B15DF">
        <w:rPr>
          <w:rFonts w:ascii="Arial" w:hAnsi="Arial"/>
        </w:rPr>
        <w:t>s</w:t>
      </w:r>
      <w:r w:rsidR="00C8558A">
        <w:rPr>
          <w:rFonts w:ascii="Arial" w:hAnsi="Arial"/>
        </w:rPr>
        <w:t>, water pressu</w:t>
      </w:r>
      <w:r w:rsidR="004950EF">
        <w:rPr>
          <w:rFonts w:ascii="Arial" w:hAnsi="Arial"/>
        </w:rPr>
        <w:t>re and salinity levels.  During the investigation phase, one</w:t>
      </w:r>
      <w:r w:rsidR="00C8558A">
        <w:rPr>
          <w:rFonts w:ascii="Arial" w:hAnsi="Arial"/>
        </w:rPr>
        <w:t xml:space="preserve"> group of students w</w:t>
      </w:r>
      <w:r w:rsidR="004950EF">
        <w:rPr>
          <w:rFonts w:ascii="Arial" w:hAnsi="Arial"/>
        </w:rPr>
        <w:t xml:space="preserve">orked together to try to </w:t>
      </w:r>
      <w:r w:rsidR="006B521B">
        <w:rPr>
          <w:rFonts w:ascii="Arial" w:hAnsi="Arial"/>
        </w:rPr>
        <w:t>subsurface the</w:t>
      </w:r>
      <w:r w:rsidR="00C8558A">
        <w:rPr>
          <w:rFonts w:ascii="Arial" w:hAnsi="Arial"/>
        </w:rPr>
        <w:t xml:space="preserve"> liquid </w:t>
      </w:r>
      <w:r w:rsidR="004950EF">
        <w:rPr>
          <w:rFonts w:ascii="Arial" w:hAnsi="Arial"/>
        </w:rPr>
        <w:t>bags in the cup of water but failed.</w:t>
      </w:r>
    </w:p>
    <w:p w:rsidR="00C8558A" w:rsidRDefault="00C8558A" w:rsidP="005B75CA">
      <w:pPr>
        <w:ind w:left="360" w:hanging="360"/>
        <w:rPr>
          <w:rFonts w:ascii="Arial" w:hAnsi="Arial"/>
        </w:rPr>
      </w:pPr>
    </w:p>
    <w:p w:rsidR="00EC0229" w:rsidRDefault="00665325" w:rsidP="005B75CA">
      <w:pPr>
        <w:ind w:left="360" w:hanging="360"/>
        <w:rPr>
          <w:rFonts w:ascii="Arial" w:hAnsi="Arial"/>
        </w:rPr>
      </w:pPr>
      <w:r>
        <w:rPr>
          <w:rFonts w:ascii="Arial" w:hAnsi="Arial"/>
        </w:rPr>
        <w:t>Discussion involved an exchange of ideas, then further expe</w:t>
      </w:r>
      <w:r w:rsidR="008B15DF">
        <w:rPr>
          <w:rFonts w:ascii="Arial" w:hAnsi="Arial"/>
        </w:rPr>
        <w:t>rimentation. The teacher became</w:t>
      </w:r>
      <w:r>
        <w:rPr>
          <w:rFonts w:ascii="Arial" w:hAnsi="Arial"/>
        </w:rPr>
        <w:t xml:space="preserve"> a facilitator who asked questions to further their interaction with each other. Students were able to work with each other, share ideas and solve problems on their own through experimentation and exploration.</w:t>
      </w:r>
    </w:p>
    <w:p w:rsidR="00955E1D" w:rsidRDefault="00955E1D" w:rsidP="005B75CA">
      <w:pPr>
        <w:ind w:left="360" w:hanging="360"/>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p>
    <w:p w:rsidR="00665325" w:rsidRDefault="008B15DF" w:rsidP="005B75CA">
      <w:pPr>
        <w:ind w:left="360" w:hanging="360"/>
        <w:rPr>
          <w:rFonts w:ascii="Arial" w:hAnsi="Arial"/>
        </w:rPr>
      </w:pPr>
      <w:r>
        <w:rPr>
          <w:rFonts w:ascii="Arial" w:hAnsi="Arial"/>
        </w:rPr>
        <w:t>Thursday</w:t>
      </w:r>
      <w:r w:rsidR="00665325">
        <w:rPr>
          <w:rFonts w:ascii="Arial" w:hAnsi="Arial"/>
        </w:rPr>
        <w:t xml:space="preserve">, </w:t>
      </w:r>
      <w:r>
        <w:rPr>
          <w:rFonts w:ascii="Arial" w:hAnsi="Arial"/>
        </w:rPr>
        <w:t>November 23, 2012  and  a review/follow up lesson on Wednesday, October 31</w:t>
      </w:r>
      <w:r w:rsidR="00665325">
        <w:rPr>
          <w:rFonts w:ascii="Arial" w:hAnsi="Arial"/>
        </w:rPr>
        <w:t>, 2012.</w:t>
      </w:r>
    </w:p>
    <w:p w:rsidR="00955E1D" w:rsidRDefault="00955E1D" w:rsidP="005B75CA">
      <w:pPr>
        <w:ind w:left="360" w:hanging="360"/>
        <w:rPr>
          <w:rFonts w:ascii="Arial" w:hAnsi="Arial"/>
        </w:rPr>
      </w:pPr>
    </w:p>
    <w:p w:rsidR="007975A3"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665325">
        <w:rPr>
          <w:rFonts w:ascii="Arial" w:hAnsi="Arial"/>
        </w:rPr>
        <w:t>s this lesson will address.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5"/>
        <w:gridCol w:w="4725"/>
      </w:tblGrid>
      <w:tr w:rsidR="0091386F" w:rsidRPr="0091386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b/>
                <w:bCs/>
                <w:color w:val="000000"/>
                <w:sz w:val="17"/>
              </w:rPr>
              <w:t xml:space="preserve">Benchmark </w:t>
            </w:r>
            <w:hyperlink r:id="rId7" w:history="1">
              <w:r w:rsidRPr="0091386F">
                <w:rPr>
                  <w:rFonts w:ascii="Arial" w:eastAsia="Times New Roman" w:hAnsi="Arial" w:cs="Arial"/>
                  <w:b/>
                  <w:bCs/>
                  <w:color w:val="0000FF"/>
                  <w:sz w:val="17"/>
                  <w:u w:val="single"/>
                </w:rPr>
                <w:t>SC.7.1.1</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color w:val="000000"/>
                <w:sz w:val="17"/>
                <w:szCs w:val="17"/>
              </w:rPr>
              <w:t>Design and safely conduct a scientific investigation to answer a question or test a hypothesis</w:t>
            </w:r>
          </w:p>
        </w:tc>
      </w:tr>
      <w:tr w:rsidR="0091386F" w:rsidRPr="0091386F" w:rsidTr="0091386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91386F" w:rsidRPr="0091386F" w:rsidRDefault="0091386F" w:rsidP="0091386F">
            <w:pPr>
              <w:rPr>
                <w:rFonts w:ascii="Arial" w:eastAsia="Times New Roman" w:hAnsi="Arial" w:cs="Arial"/>
                <w:b/>
                <w:bCs/>
                <w:color w:val="000000"/>
                <w:sz w:val="17"/>
              </w:rPr>
            </w:pPr>
            <w:r w:rsidRPr="0091386F">
              <w:rPr>
                <w:rFonts w:ascii="Arial" w:eastAsia="Times New Roman" w:hAnsi="Arial" w:cs="Arial"/>
                <w:b/>
                <w:bCs/>
                <w:color w:val="000000"/>
                <w:sz w:val="17"/>
              </w:rPr>
              <w:t xml:space="preserve">Benchmark </w:t>
            </w:r>
            <w:hyperlink r:id="rId8" w:history="1">
              <w:r w:rsidRPr="0091386F">
                <w:rPr>
                  <w:rStyle w:val="Hyperlink"/>
                  <w:rFonts w:ascii="Arial" w:eastAsia="Times New Roman" w:hAnsi="Arial" w:cs="Arial"/>
                  <w:b/>
                  <w:bCs/>
                  <w:sz w:val="17"/>
                </w:rPr>
                <w:t>SC.7.1.3</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color w:val="000000"/>
                <w:sz w:val="17"/>
                <w:szCs w:val="17"/>
              </w:rPr>
              <w:t>Explain the need to revise conclusions and explanations based on new scientific evidence</w:t>
            </w:r>
          </w:p>
        </w:tc>
      </w:tr>
    </w:tbl>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EE1BBE" w:rsidRDefault="00C85FE0" w:rsidP="00955E1D">
      <w:pPr>
        <w:ind w:left="360"/>
        <w:rPr>
          <w:rFonts w:ascii="Arial" w:hAnsi="Arial"/>
        </w:rPr>
      </w:pPr>
      <w:r>
        <w:rPr>
          <w:rFonts w:ascii="Arial" w:hAnsi="Arial"/>
        </w:rPr>
        <w:t>M</w:t>
      </w:r>
      <w:r w:rsidR="003957D0">
        <w:rPr>
          <w:rFonts w:ascii="Arial" w:hAnsi="Arial"/>
        </w:rPr>
        <w:t>ountain</w:t>
      </w:r>
      <w:r>
        <w:rPr>
          <w:rFonts w:ascii="Arial" w:hAnsi="Arial"/>
        </w:rPr>
        <w:t xml:space="preserve"> and stream</w:t>
      </w:r>
      <w:r w:rsidR="003957D0">
        <w:rPr>
          <w:rFonts w:ascii="Arial" w:hAnsi="Arial"/>
        </w:rPr>
        <w:t xml:space="preserve"> water</w:t>
      </w:r>
      <w:r>
        <w:rPr>
          <w:rFonts w:ascii="Arial" w:hAnsi="Arial"/>
        </w:rPr>
        <w:t xml:space="preserve"> from the valleys flow to the Ala Wai Canal are</w:t>
      </w:r>
      <w:r w:rsidR="003957D0">
        <w:rPr>
          <w:rFonts w:ascii="Arial" w:hAnsi="Arial"/>
        </w:rPr>
        <w:t xml:space="preserve"> fed past Washington Middle School.  </w:t>
      </w:r>
      <w:r w:rsidR="0091386F">
        <w:rPr>
          <w:rFonts w:ascii="Arial" w:hAnsi="Arial"/>
        </w:rPr>
        <w:t>To tie in this activity to the ocean, an overview of how fresh water</w:t>
      </w:r>
      <w:r w:rsidR="003957D0">
        <w:rPr>
          <w:rFonts w:ascii="Arial" w:hAnsi="Arial"/>
        </w:rPr>
        <w:t xml:space="preserve"> from the Ala Wai Canal</w:t>
      </w:r>
      <w:r w:rsidR="0091386F">
        <w:rPr>
          <w:rFonts w:ascii="Arial" w:hAnsi="Arial"/>
        </w:rPr>
        <w:t xml:space="preserve"> meets and mixes with salty water </w:t>
      </w:r>
      <w:r w:rsidR="00C8558A">
        <w:rPr>
          <w:rFonts w:ascii="Arial" w:hAnsi="Arial"/>
        </w:rPr>
        <w:t>at the</w:t>
      </w:r>
      <w:r w:rsidR="002A274C">
        <w:rPr>
          <w:rFonts w:ascii="Arial" w:hAnsi="Arial"/>
        </w:rPr>
        <w:t xml:space="preserve"> mouth of the canal near </w:t>
      </w:r>
      <w:r>
        <w:rPr>
          <w:rFonts w:ascii="Arial" w:hAnsi="Arial"/>
        </w:rPr>
        <w:t>Ala Moana</w:t>
      </w:r>
      <w:r w:rsidR="0091386F">
        <w:rPr>
          <w:rFonts w:ascii="Arial" w:hAnsi="Arial"/>
        </w:rPr>
        <w:t xml:space="preserve">.  </w:t>
      </w:r>
      <w:r>
        <w:rPr>
          <w:rFonts w:ascii="Arial" w:hAnsi="Arial"/>
        </w:rPr>
        <w:t>If there was time, then additional r</w:t>
      </w:r>
      <w:r w:rsidR="0091386F">
        <w:rPr>
          <w:rFonts w:ascii="Arial" w:hAnsi="Arial"/>
        </w:rPr>
        <w:t xml:space="preserve">eference and further background would be needed for students to understand how the ocean </w:t>
      </w:r>
      <w:r>
        <w:rPr>
          <w:rFonts w:ascii="Arial" w:hAnsi="Arial"/>
        </w:rPr>
        <w:t>currents, tides and waves affect</w:t>
      </w:r>
      <w:r w:rsidR="0091386F">
        <w:rPr>
          <w:rFonts w:ascii="Arial" w:hAnsi="Arial"/>
        </w:rPr>
        <w:t xml:space="preserve"> the organisms that live at the different zones.</w:t>
      </w: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4513FB" w:rsidP="00EC0229">
      <w:pPr>
        <w:ind w:left="1440"/>
        <w:rPr>
          <w:rFonts w:ascii="Arial" w:hAnsi="Arial"/>
        </w:rPr>
      </w:pPr>
      <w:r>
        <w:rPr>
          <w:rFonts w:ascii="Arial" w:hAnsi="Arial"/>
        </w:rPr>
        <w:t>X</w:t>
      </w:r>
      <w:r w:rsidR="00DB0BFA">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0C05D8" w:rsidP="00EC0229">
      <w:pPr>
        <w:ind w:left="1440"/>
        <w:rPr>
          <w:rFonts w:ascii="Arial" w:hAnsi="Arial"/>
        </w:rPr>
      </w:pPr>
      <w:r>
        <w:rPr>
          <w:rFonts w:ascii="Arial" w:hAnsi="Arial"/>
        </w:rPr>
        <w:t>X</w:t>
      </w:r>
      <w:r w:rsidR="00DB0BFA">
        <w:rPr>
          <w:rFonts w:ascii="Arial" w:hAnsi="Arial"/>
        </w:rPr>
        <w:t xml:space="preserve">  4. </w:t>
      </w:r>
      <w:r w:rsidR="00955E1D" w:rsidRPr="009A7CDD">
        <w:rPr>
          <w:rFonts w:ascii="Arial" w:hAnsi="Arial"/>
        </w:rPr>
        <w:t>The ocean makes earth habitable</w:t>
      </w:r>
    </w:p>
    <w:p w:rsidR="00955E1D" w:rsidRPr="009A7CDD" w:rsidRDefault="004513FB"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EC0229" w:rsidRPr="0091386F" w:rsidRDefault="0067398D" w:rsidP="0091386F">
      <w:pPr>
        <w:pStyle w:val="ListParagraph"/>
        <w:numPr>
          <w:ilvl w:val="0"/>
          <w:numId w:val="44"/>
        </w:numPr>
        <w:rPr>
          <w:rFonts w:ascii="Arial" w:hAnsi="Arial"/>
          <w:vanish/>
        </w:rPr>
      </w:pPr>
      <w:r>
        <w:rPr>
          <w:rFonts w:ascii="Arial" w:hAnsi="Arial"/>
        </w:rPr>
        <w:t>How will you prepare your students for this activity? (</w:t>
      </w:r>
      <w:r w:rsidR="00BD3703">
        <w:rPr>
          <w:rFonts w:ascii="Arial" w:hAnsi="Arial"/>
        </w:rPr>
        <w:t xml:space="preserve">For example, review of prior knowledge.) </w:t>
      </w:r>
      <w:r w:rsidR="008E04D9">
        <w:rPr>
          <w:rFonts w:ascii="Arial" w:hAnsi="Arial"/>
        </w:rPr>
        <w:t>Show students two videos (Ocean Motion and Ocean Zones)</w:t>
      </w:r>
    </w:p>
    <w:p w:rsidR="008C5803" w:rsidRPr="008E04D9" w:rsidRDefault="008E04D9" w:rsidP="008E04D9">
      <w:pPr>
        <w:rPr>
          <w:rFonts w:ascii="Arial" w:hAnsi="Arial"/>
        </w:rPr>
      </w:pPr>
      <w:r w:rsidRPr="008E04D9">
        <w:rPr>
          <w:rFonts w:ascii="Arial" w:hAnsi="Arial"/>
        </w:rPr>
        <w:t xml:space="preserve"> </w:t>
      </w:r>
      <w:r w:rsidR="0091386F" w:rsidRPr="008E04D9">
        <w:rPr>
          <w:rFonts w:ascii="Arial" w:hAnsi="Arial"/>
        </w:rPr>
        <w:t xml:space="preserve">Review the </w:t>
      </w:r>
      <w:r w:rsidR="000D5396" w:rsidRPr="008E04D9">
        <w:rPr>
          <w:rFonts w:ascii="Arial" w:hAnsi="Arial"/>
        </w:rPr>
        <w:t xml:space="preserve">video questions and </w:t>
      </w:r>
      <w:r w:rsidR="0091386F" w:rsidRPr="008E04D9">
        <w:rPr>
          <w:rFonts w:ascii="Arial" w:hAnsi="Arial"/>
        </w:rPr>
        <w:t>answers, have student take notes</w:t>
      </w:r>
      <w:r w:rsidR="000D5396" w:rsidRPr="008E04D9">
        <w:rPr>
          <w:rFonts w:ascii="Arial" w:hAnsi="Arial"/>
        </w:rPr>
        <w:t xml:space="preserve"> and review the v</w:t>
      </w:r>
      <w:r>
        <w:rPr>
          <w:rFonts w:ascii="Arial" w:hAnsi="Arial"/>
        </w:rPr>
        <w:t>ocabulary relating to the ocean with emphasis on density.</w:t>
      </w:r>
    </w:p>
    <w:p w:rsidR="00BD3703" w:rsidRDefault="00BD3703" w:rsidP="00BD3703">
      <w:pPr>
        <w:ind w:left="360"/>
        <w:rPr>
          <w:rFonts w:ascii="Arial" w:hAnsi="Arial"/>
        </w:rPr>
      </w:pPr>
    </w:p>
    <w:p w:rsidR="009552AA" w:rsidRDefault="00BD3703" w:rsidP="004513FB">
      <w:pPr>
        <w:pStyle w:val="ListParagraph"/>
        <w:numPr>
          <w:ilvl w:val="0"/>
          <w:numId w:val="44"/>
        </w:numPr>
        <w:ind w:left="360"/>
        <w:rPr>
          <w:rFonts w:ascii="Arial" w:hAnsi="Arial"/>
        </w:rPr>
      </w:pPr>
      <w:r w:rsidRPr="000D5396">
        <w:rPr>
          <w:rFonts w:ascii="Arial" w:hAnsi="Arial"/>
        </w:rPr>
        <w:t>Explain any</w:t>
      </w:r>
      <w:r w:rsidR="00712E41" w:rsidRPr="000D5396">
        <w:rPr>
          <w:rFonts w:ascii="Arial" w:hAnsi="Arial"/>
        </w:rPr>
        <w:t xml:space="preserve"> instructional</w:t>
      </w:r>
      <w:r w:rsidRPr="000D5396">
        <w:rPr>
          <w:rFonts w:ascii="Arial" w:hAnsi="Arial"/>
        </w:rPr>
        <w:t xml:space="preserve"> struggles that you </w:t>
      </w:r>
      <w:r w:rsidR="00EC0229" w:rsidRPr="000D5396">
        <w:rPr>
          <w:rFonts w:ascii="Arial" w:hAnsi="Arial"/>
        </w:rPr>
        <w:t>foresee</w:t>
      </w:r>
      <w:r w:rsidRPr="000D5396">
        <w:rPr>
          <w:rFonts w:ascii="Arial" w:hAnsi="Arial"/>
        </w:rPr>
        <w:t xml:space="preserve"> </w:t>
      </w:r>
      <w:r w:rsidR="00712E41" w:rsidRPr="000D5396">
        <w:rPr>
          <w:rFonts w:ascii="Arial" w:hAnsi="Arial"/>
        </w:rPr>
        <w:t xml:space="preserve">and how you </w:t>
      </w:r>
      <w:r w:rsidRPr="000D5396">
        <w:rPr>
          <w:rFonts w:ascii="Arial" w:hAnsi="Arial"/>
        </w:rPr>
        <w:t>will address these issues. (For example, student misconceptions, classroom discussion, aspects most difficult for students to grasp, etc.)</w:t>
      </w:r>
      <w:r w:rsidR="000D5396" w:rsidRPr="000D5396">
        <w:rPr>
          <w:rFonts w:ascii="Arial" w:hAnsi="Arial"/>
        </w:rPr>
        <w:t xml:space="preserve"> </w:t>
      </w:r>
      <w:r w:rsidR="004A0DE3">
        <w:rPr>
          <w:rFonts w:ascii="Arial" w:hAnsi="Arial"/>
        </w:rPr>
        <w:t>One challenge was to</w:t>
      </w:r>
      <w:r w:rsidR="004513FB">
        <w:rPr>
          <w:rFonts w:ascii="Arial" w:hAnsi="Arial"/>
        </w:rPr>
        <w:t xml:space="preserve"> </w:t>
      </w:r>
      <w:r w:rsidR="004A0DE3">
        <w:rPr>
          <w:rFonts w:ascii="Arial" w:hAnsi="Arial"/>
        </w:rPr>
        <w:t>introduce</w:t>
      </w:r>
      <w:r w:rsidR="009552AA">
        <w:rPr>
          <w:rFonts w:ascii="Arial" w:hAnsi="Arial"/>
        </w:rPr>
        <w:t xml:space="preserve"> density as an ocean topic and relate it to the life science curriculum.  More </w:t>
      </w:r>
      <w:r w:rsidR="00036BCF">
        <w:rPr>
          <w:rFonts w:ascii="Arial" w:hAnsi="Arial"/>
        </w:rPr>
        <w:t>background information such as definitions, calculations and impact on ocean organisms had to be covered. Limited class time and the average to lower academic levels of students were also challenges.  Students in 7</w:t>
      </w:r>
      <w:r w:rsidR="00036BCF" w:rsidRPr="00036BCF">
        <w:rPr>
          <w:rFonts w:ascii="Arial" w:hAnsi="Arial"/>
          <w:vertAlign w:val="superscript"/>
        </w:rPr>
        <w:t>th</w:t>
      </w:r>
      <w:r w:rsidR="00036BCF">
        <w:rPr>
          <w:rFonts w:ascii="Arial" w:hAnsi="Arial"/>
        </w:rPr>
        <w:t xml:space="preserve"> grade also need more processing time to understand the concept so additional time to repeat the material would have been helpful for clearer understanding by students.</w:t>
      </w:r>
    </w:p>
    <w:p w:rsidR="00036BCF" w:rsidRPr="00036BCF" w:rsidRDefault="00036BCF" w:rsidP="00036BCF">
      <w:pPr>
        <w:rPr>
          <w:rFonts w:ascii="Arial" w:hAnsi="Arial"/>
        </w:rPr>
      </w:pPr>
    </w:p>
    <w:p w:rsidR="00EC0229" w:rsidRPr="00036BCF" w:rsidRDefault="00036BCF" w:rsidP="00036BCF">
      <w:pPr>
        <w:rPr>
          <w:rFonts w:ascii="Arial" w:hAnsi="Arial"/>
        </w:rPr>
      </w:pPr>
      <w:r>
        <w:rPr>
          <w:rFonts w:ascii="Arial" w:hAnsi="Arial"/>
        </w:rPr>
        <w:t>One or two lab tables were able to experiment with different ways to subsurface the liquid bag but failed.</w:t>
      </w:r>
      <w:r w:rsidR="000D5396" w:rsidRPr="00036BCF">
        <w:rPr>
          <w:rFonts w:ascii="Arial" w:hAnsi="Arial"/>
        </w:rPr>
        <w:t xml:space="preserve"> </w:t>
      </w: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Curiosity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EC0229" w:rsidRPr="00EC0229" w:rsidRDefault="004513FB" w:rsidP="00EC0229">
      <w:pPr>
        <w:ind w:left="1440"/>
        <w:rPr>
          <w:rFonts w:ascii="Arial" w:hAnsi="Arial"/>
        </w:rPr>
      </w:pPr>
      <w:r>
        <w:lastRenderedPageBreak/>
        <w:t>X</w:t>
      </w:r>
      <w:r w:rsidR="00EC0229" w:rsidRPr="00EC0229">
        <w:rPr>
          <w:rFonts w:ascii="Arial" w:hAnsi="Arial"/>
        </w:rPr>
        <w:t xml:space="preserve">  </w:t>
      </w:r>
      <w:r w:rsidR="00EC0229">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Replication</w:t>
      </w:r>
    </w:p>
    <w:p w:rsid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Induction</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Deductio</w:t>
      </w:r>
      <w:r w:rsidR="00EC0229" w:rsidRPr="00EC0229">
        <w:rPr>
          <w:rFonts w:ascii="Arial" w:hAnsi="Arial"/>
        </w:rPr>
        <w:t>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EC0229" w:rsidRPr="004D3381" w:rsidRDefault="00EC0229" w:rsidP="00EC0229">
      <w:pPr>
        <w:rPr>
          <w:rFonts w:ascii="Arial" w:hAnsi="Arial"/>
          <w:b/>
          <w:i/>
        </w:rPr>
      </w:pPr>
    </w:p>
    <w:p w:rsidR="00EC0229" w:rsidRPr="004D3381" w:rsidRDefault="00EC0229" w:rsidP="00EC0229">
      <w:pPr>
        <w:rPr>
          <w:rFonts w:ascii="Arial" w:hAnsi="Arial"/>
          <w:b/>
          <w:i/>
        </w:rPr>
      </w:pPr>
      <w:r w:rsidRPr="004D3381">
        <w:rPr>
          <w:rFonts w:ascii="Arial" w:hAnsi="Arial"/>
          <w:b/>
          <w:i/>
        </w:rPr>
        <w:t>Questioning and Assessment Strategies</w:t>
      </w:r>
    </w:p>
    <w:p w:rsidR="00EC0229" w:rsidRPr="004D3381" w:rsidRDefault="00EC0229" w:rsidP="00EC0229">
      <w:pPr>
        <w:pStyle w:val="ListParagraph"/>
        <w:numPr>
          <w:ilvl w:val="0"/>
          <w:numId w:val="45"/>
        </w:numPr>
        <w:rPr>
          <w:rFonts w:ascii="Arial" w:hAnsi="Arial"/>
          <w:b/>
        </w:rPr>
      </w:pPr>
      <w:r w:rsidRPr="004D3381">
        <w:rPr>
          <w:rFonts w:ascii="Arial" w:hAnsi="Arial"/>
          <w:i/>
        </w:rPr>
        <w:t>What questioning strategies will you use to help your students meet your learning goals</w:t>
      </w:r>
      <w:r w:rsidRPr="004D3381">
        <w:rPr>
          <w:rFonts w:ascii="Arial" w:hAnsi="Arial"/>
        </w:rPr>
        <w:t>?</w:t>
      </w:r>
      <w:r w:rsidR="004513FB" w:rsidRPr="004D3381">
        <w:rPr>
          <w:rFonts w:ascii="Arial" w:hAnsi="Arial"/>
        </w:rPr>
        <w:t xml:space="preserve"> </w:t>
      </w:r>
      <w:r w:rsidR="00036BCF" w:rsidRPr="004D3381">
        <w:rPr>
          <w:rFonts w:ascii="Arial" w:hAnsi="Arial"/>
        </w:rPr>
        <w:t xml:space="preserve">If time were available, </w:t>
      </w:r>
      <w:r w:rsidR="004D3381" w:rsidRPr="004D3381">
        <w:rPr>
          <w:rFonts w:ascii="Arial" w:hAnsi="Arial"/>
        </w:rPr>
        <w:t>I would have created case study scenarios of organisms living at different ocean zones and ask how density of ocean water would impact their survival or ecosystems.  Asking more questions to stimulate how density of ocean water affects organisms so they see the connection of the lab experiment to the concept covered</w:t>
      </w:r>
      <w:r w:rsidR="004D3381" w:rsidRPr="004D3381">
        <w:rPr>
          <w:rFonts w:ascii="Arial" w:hAnsi="Arial"/>
          <w:b/>
        </w:rPr>
        <w:t>.</w:t>
      </w:r>
    </w:p>
    <w:p w:rsidR="00036BCF" w:rsidRPr="004D3381" w:rsidRDefault="00036BCF" w:rsidP="00036BCF">
      <w:pPr>
        <w:pStyle w:val="ListParagraph"/>
        <w:rPr>
          <w:rFonts w:ascii="Arial" w:hAnsi="Arial"/>
          <w:i/>
        </w:rPr>
      </w:pPr>
    </w:p>
    <w:p w:rsidR="008C5803" w:rsidRPr="004D3381" w:rsidRDefault="00EC0229" w:rsidP="00EC0229">
      <w:pPr>
        <w:pStyle w:val="ListParagraph"/>
        <w:numPr>
          <w:ilvl w:val="0"/>
          <w:numId w:val="45"/>
        </w:numPr>
        <w:rPr>
          <w:rFonts w:ascii="Arial" w:hAnsi="Arial"/>
        </w:rPr>
      </w:pPr>
      <w:r w:rsidRPr="004D3381">
        <w:rPr>
          <w:rFonts w:ascii="Arial" w:hAnsi="Arial"/>
          <w:i/>
        </w:rPr>
        <w:t>What assessment strategies will you use to help your students meet your learning goals</w:t>
      </w:r>
      <w:r w:rsidR="00712E41" w:rsidRPr="004D3381">
        <w:rPr>
          <w:rFonts w:ascii="Arial" w:hAnsi="Arial"/>
          <w:i/>
        </w:rPr>
        <w:t xml:space="preserve"> and monitor their progress</w:t>
      </w:r>
      <w:r w:rsidRPr="004D3381">
        <w:rPr>
          <w:rFonts w:ascii="Arial" w:hAnsi="Arial"/>
          <w:i/>
        </w:rPr>
        <w:t>?</w:t>
      </w:r>
      <w:r w:rsidR="00463481" w:rsidRPr="004D3381">
        <w:rPr>
          <w:rFonts w:ascii="Arial" w:hAnsi="Arial"/>
          <w:i/>
        </w:rPr>
        <w:t xml:space="preserve"> </w:t>
      </w:r>
      <w:r w:rsidR="004D3381" w:rsidRPr="004D3381">
        <w:rPr>
          <w:rFonts w:ascii="Arial" w:hAnsi="Arial"/>
          <w:i/>
        </w:rPr>
        <w:t xml:space="preserve">More formative assessment during </w:t>
      </w:r>
      <w:r w:rsidR="004D3381" w:rsidRPr="004D3381">
        <w:rPr>
          <w:rFonts w:ascii="Arial" w:hAnsi="Arial"/>
        </w:rPr>
        <w:t xml:space="preserve">the lesson to see how much of the density concept was understood before going on with the lesson could have been done.  </w:t>
      </w:r>
      <w:r w:rsidR="00463481" w:rsidRPr="004D3381">
        <w:rPr>
          <w:rFonts w:ascii="Arial" w:hAnsi="Arial"/>
        </w:rPr>
        <w:t xml:space="preserve"> </w:t>
      </w:r>
      <w:r w:rsidR="004D3381">
        <w:rPr>
          <w:rFonts w:ascii="Arial" w:hAnsi="Arial"/>
        </w:rPr>
        <w:t>Student group assessment could have been done at the end if time was available.</w:t>
      </w:r>
    </w:p>
    <w:p w:rsidR="00EC0229" w:rsidRDefault="00EC0229" w:rsidP="00EC0229">
      <w:pPr>
        <w:rPr>
          <w:rFonts w:ascii="Arial" w:hAnsi="Arial"/>
        </w:rPr>
      </w:pPr>
    </w:p>
    <w:p w:rsidR="00C71326" w:rsidRPr="00EC0229" w:rsidRDefault="004513FB" w:rsidP="00EC0229">
      <w:pPr>
        <w:rPr>
          <w:rFonts w:ascii="Arial" w:hAnsi="Arial"/>
        </w:rPr>
      </w:pPr>
      <w:r>
        <w:rPr>
          <w:rFonts w:ascii="Arial" w:hAnsi="Arial"/>
        </w:rPr>
        <w:t>P</w:t>
      </w:r>
      <w:r w:rsidR="00EC0229">
        <w:rPr>
          <w:rFonts w:ascii="Arial" w:hAnsi="Arial"/>
        </w:rPr>
        <w:t xml:space="preserve">lease provide any additional comments that will help you prepare to teach this activity or help the TSI facilitators understand how you plan to teach this activity. </w:t>
      </w:r>
    </w:p>
    <w:sectPr w:rsidR="00C71326"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E2" w:rsidRDefault="005B12E2" w:rsidP="00B33561">
      <w:r>
        <w:separator/>
      </w:r>
    </w:p>
  </w:endnote>
  <w:endnote w:type="continuationSeparator" w:id="0">
    <w:p w:rsidR="005B12E2" w:rsidRDefault="005B12E2" w:rsidP="00B33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FE1EC3" w:rsidP="008C5803">
    <w:pPr>
      <w:pStyle w:val="Footer"/>
      <w:ind w:left="8640" w:hanging="270"/>
      <w:jc w:val="center"/>
    </w:pPr>
    <w:r w:rsidRPr="00FA779E">
      <w:rPr>
        <w:rFonts w:ascii="Arial" w:hAnsi="Arial"/>
        <w:sz w:val="20"/>
      </w:rPr>
      <w:t xml:space="preserve">p. </w:t>
    </w:r>
    <w:r w:rsidR="00AA2FE2" w:rsidRPr="00FA779E">
      <w:rPr>
        <w:rStyle w:val="PageNumber"/>
        <w:rFonts w:ascii="Arial" w:hAnsi="Arial"/>
        <w:sz w:val="20"/>
      </w:rPr>
      <w:fldChar w:fldCharType="begin"/>
    </w:r>
    <w:r w:rsidR="008C5803" w:rsidRPr="00FA779E">
      <w:rPr>
        <w:rStyle w:val="PageNumber"/>
        <w:rFonts w:ascii="Arial" w:hAnsi="Arial"/>
        <w:sz w:val="20"/>
      </w:rPr>
      <w:instrText xml:space="preserve"> PAGE </w:instrText>
    </w:r>
    <w:r w:rsidR="00AA2FE2" w:rsidRPr="00FA779E">
      <w:rPr>
        <w:rStyle w:val="PageNumber"/>
        <w:rFonts w:ascii="Arial" w:hAnsi="Arial"/>
        <w:sz w:val="20"/>
      </w:rPr>
      <w:fldChar w:fldCharType="separate"/>
    </w:r>
    <w:r w:rsidR="001A50D4">
      <w:rPr>
        <w:rStyle w:val="PageNumber"/>
        <w:rFonts w:ascii="Arial" w:hAnsi="Arial"/>
        <w:noProof/>
        <w:sz w:val="20"/>
      </w:rPr>
      <w:t>3</w:t>
    </w:r>
    <w:r w:rsidR="00AA2FE2" w:rsidRPr="00FA779E">
      <w:rPr>
        <w:rStyle w:val="PageNumber"/>
        <w:rFonts w:ascii="Arial" w:hAnsi="Arial"/>
        <w:sz w:val="20"/>
      </w:rPr>
      <w:fldChar w:fldCharType="end"/>
    </w:r>
    <w:r w:rsidR="008C5803" w:rsidRPr="00FA779E">
      <w:rPr>
        <w:rStyle w:val="PageNumber"/>
        <w:rFonts w:ascii="Arial" w:hAnsi="Arial"/>
        <w:sz w:val="20"/>
      </w:rPr>
      <w:t xml:space="preserve"> of </w:t>
    </w:r>
    <w:r w:rsidR="00AA2FE2" w:rsidRPr="00FA779E">
      <w:rPr>
        <w:rStyle w:val="PageNumber"/>
        <w:rFonts w:ascii="Arial" w:hAnsi="Arial"/>
        <w:sz w:val="20"/>
      </w:rPr>
      <w:fldChar w:fldCharType="begin"/>
    </w:r>
    <w:r w:rsidR="008C5803" w:rsidRPr="00FA779E">
      <w:rPr>
        <w:rStyle w:val="PageNumber"/>
        <w:rFonts w:ascii="Arial" w:hAnsi="Arial"/>
        <w:sz w:val="20"/>
      </w:rPr>
      <w:instrText xml:space="preserve"> NUMPAGES </w:instrText>
    </w:r>
    <w:r w:rsidR="00AA2FE2" w:rsidRPr="00FA779E">
      <w:rPr>
        <w:rStyle w:val="PageNumber"/>
        <w:rFonts w:ascii="Arial" w:hAnsi="Arial"/>
        <w:sz w:val="20"/>
      </w:rPr>
      <w:fldChar w:fldCharType="separate"/>
    </w:r>
    <w:r w:rsidR="001A50D4">
      <w:rPr>
        <w:rStyle w:val="PageNumber"/>
        <w:rFonts w:ascii="Arial" w:hAnsi="Arial"/>
        <w:noProof/>
        <w:sz w:val="20"/>
      </w:rPr>
      <w:t>3</w:t>
    </w:r>
    <w:r w:rsidR="00AA2FE2"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E2" w:rsidRDefault="005B12E2" w:rsidP="00B33561">
      <w:r>
        <w:separator/>
      </w:r>
    </w:p>
  </w:footnote>
  <w:footnote w:type="continuationSeparator" w:id="0">
    <w:p w:rsidR="005B12E2" w:rsidRDefault="005B12E2" w:rsidP="00B33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30736"/>
    <w:rsid w:val="00036BCF"/>
    <w:rsid w:val="00050EDD"/>
    <w:rsid w:val="000745E4"/>
    <w:rsid w:val="0008392C"/>
    <w:rsid w:val="000916C9"/>
    <w:rsid w:val="000B3C7C"/>
    <w:rsid w:val="000B5016"/>
    <w:rsid w:val="000C05D8"/>
    <w:rsid w:val="000D2081"/>
    <w:rsid w:val="000D5396"/>
    <w:rsid w:val="000E43C5"/>
    <w:rsid w:val="000F45D5"/>
    <w:rsid w:val="00105514"/>
    <w:rsid w:val="00121EF2"/>
    <w:rsid w:val="001535AD"/>
    <w:rsid w:val="0015658E"/>
    <w:rsid w:val="00167F37"/>
    <w:rsid w:val="00175511"/>
    <w:rsid w:val="00181328"/>
    <w:rsid w:val="00181EF0"/>
    <w:rsid w:val="001A50D4"/>
    <w:rsid w:val="001B6843"/>
    <w:rsid w:val="001D0BAC"/>
    <w:rsid w:val="001D1FFB"/>
    <w:rsid w:val="001D402D"/>
    <w:rsid w:val="001D5ADE"/>
    <w:rsid w:val="001E0709"/>
    <w:rsid w:val="001E4C0E"/>
    <w:rsid w:val="002028DE"/>
    <w:rsid w:val="002054D3"/>
    <w:rsid w:val="0022506B"/>
    <w:rsid w:val="00230C19"/>
    <w:rsid w:val="00237AED"/>
    <w:rsid w:val="0025201C"/>
    <w:rsid w:val="0027087E"/>
    <w:rsid w:val="002A274C"/>
    <w:rsid w:val="002A2ACA"/>
    <w:rsid w:val="002A31C7"/>
    <w:rsid w:val="002C2559"/>
    <w:rsid w:val="002C6317"/>
    <w:rsid w:val="002F07DE"/>
    <w:rsid w:val="002F08AE"/>
    <w:rsid w:val="002F0AFC"/>
    <w:rsid w:val="002F7C5A"/>
    <w:rsid w:val="00327794"/>
    <w:rsid w:val="00364E69"/>
    <w:rsid w:val="00371905"/>
    <w:rsid w:val="003720BD"/>
    <w:rsid w:val="003766D3"/>
    <w:rsid w:val="0038623E"/>
    <w:rsid w:val="00391EE1"/>
    <w:rsid w:val="003957D0"/>
    <w:rsid w:val="003A3D0D"/>
    <w:rsid w:val="003B2D16"/>
    <w:rsid w:val="003B6865"/>
    <w:rsid w:val="003E3685"/>
    <w:rsid w:val="004026AF"/>
    <w:rsid w:val="004146FB"/>
    <w:rsid w:val="004157BC"/>
    <w:rsid w:val="00427FC7"/>
    <w:rsid w:val="004513FB"/>
    <w:rsid w:val="00461D60"/>
    <w:rsid w:val="00463481"/>
    <w:rsid w:val="004665A1"/>
    <w:rsid w:val="00472227"/>
    <w:rsid w:val="00473A19"/>
    <w:rsid w:val="00475A99"/>
    <w:rsid w:val="004816F9"/>
    <w:rsid w:val="004950EF"/>
    <w:rsid w:val="004A0DE3"/>
    <w:rsid w:val="004B3149"/>
    <w:rsid w:val="004C5639"/>
    <w:rsid w:val="004D0A92"/>
    <w:rsid w:val="004D3381"/>
    <w:rsid w:val="004D381C"/>
    <w:rsid w:val="004D54EF"/>
    <w:rsid w:val="004D7C3A"/>
    <w:rsid w:val="00503089"/>
    <w:rsid w:val="005034DF"/>
    <w:rsid w:val="0050402F"/>
    <w:rsid w:val="00511C5C"/>
    <w:rsid w:val="00552B0B"/>
    <w:rsid w:val="005613BD"/>
    <w:rsid w:val="005629E8"/>
    <w:rsid w:val="005643B3"/>
    <w:rsid w:val="00565408"/>
    <w:rsid w:val="005662D9"/>
    <w:rsid w:val="00574172"/>
    <w:rsid w:val="005A4C97"/>
    <w:rsid w:val="005A6976"/>
    <w:rsid w:val="005B12E2"/>
    <w:rsid w:val="005B75CA"/>
    <w:rsid w:val="005C02F9"/>
    <w:rsid w:val="005C3026"/>
    <w:rsid w:val="005E35B6"/>
    <w:rsid w:val="00617D04"/>
    <w:rsid w:val="0062135D"/>
    <w:rsid w:val="0062208B"/>
    <w:rsid w:val="006367EE"/>
    <w:rsid w:val="00636BAD"/>
    <w:rsid w:val="00641CB1"/>
    <w:rsid w:val="006422EF"/>
    <w:rsid w:val="0064492A"/>
    <w:rsid w:val="00651BA7"/>
    <w:rsid w:val="00665325"/>
    <w:rsid w:val="0067277E"/>
    <w:rsid w:val="00672CD2"/>
    <w:rsid w:val="0067398D"/>
    <w:rsid w:val="006A47D0"/>
    <w:rsid w:val="006A626F"/>
    <w:rsid w:val="006B4027"/>
    <w:rsid w:val="006B48BE"/>
    <w:rsid w:val="006B521B"/>
    <w:rsid w:val="006C141F"/>
    <w:rsid w:val="006D44BD"/>
    <w:rsid w:val="006D6D1A"/>
    <w:rsid w:val="00702DCD"/>
    <w:rsid w:val="00712E41"/>
    <w:rsid w:val="007219F6"/>
    <w:rsid w:val="0072673D"/>
    <w:rsid w:val="007349C1"/>
    <w:rsid w:val="0074341C"/>
    <w:rsid w:val="00754C40"/>
    <w:rsid w:val="00756D87"/>
    <w:rsid w:val="00765551"/>
    <w:rsid w:val="007861AB"/>
    <w:rsid w:val="007975A3"/>
    <w:rsid w:val="007D0D79"/>
    <w:rsid w:val="007D6693"/>
    <w:rsid w:val="007D6890"/>
    <w:rsid w:val="007E4B33"/>
    <w:rsid w:val="00831815"/>
    <w:rsid w:val="0085544D"/>
    <w:rsid w:val="0086150C"/>
    <w:rsid w:val="00893967"/>
    <w:rsid w:val="00893ABB"/>
    <w:rsid w:val="008B15DF"/>
    <w:rsid w:val="008C2A60"/>
    <w:rsid w:val="008C4012"/>
    <w:rsid w:val="008C5803"/>
    <w:rsid w:val="008E04D9"/>
    <w:rsid w:val="00900BDC"/>
    <w:rsid w:val="00903009"/>
    <w:rsid w:val="00904A84"/>
    <w:rsid w:val="009057F4"/>
    <w:rsid w:val="009075D6"/>
    <w:rsid w:val="0091386F"/>
    <w:rsid w:val="00915FE1"/>
    <w:rsid w:val="00944F88"/>
    <w:rsid w:val="009552AA"/>
    <w:rsid w:val="00955E1D"/>
    <w:rsid w:val="0096201C"/>
    <w:rsid w:val="00970E31"/>
    <w:rsid w:val="00985765"/>
    <w:rsid w:val="009A7CDD"/>
    <w:rsid w:val="009B2A27"/>
    <w:rsid w:val="009B68DA"/>
    <w:rsid w:val="009C1476"/>
    <w:rsid w:val="009C344D"/>
    <w:rsid w:val="009C38AD"/>
    <w:rsid w:val="009E0C1E"/>
    <w:rsid w:val="009F1A17"/>
    <w:rsid w:val="00A24A9F"/>
    <w:rsid w:val="00A423FB"/>
    <w:rsid w:val="00A5666D"/>
    <w:rsid w:val="00A64730"/>
    <w:rsid w:val="00A67C39"/>
    <w:rsid w:val="00A96633"/>
    <w:rsid w:val="00AA2FE2"/>
    <w:rsid w:val="00AB4F4B"/>
    <w:rsid w:val="00AC759B"/>
    <w:rsid w:val="00AD56D5"/>
    <w:rsid w:val="00AD676F"/>
    <w:rsid w:val="00AE11C6"/>
    <w:rsid w:val="00AE50A5"/>
    <w:rsid w:val="00AF35AB"/>
    <w:rsid w:val="00B07438"/>
    <w:rsid w:val="00B15EEA"/>
    <w:rsid w:val="00B27836"/>
    <w:rsid w:val="00B33561"/>
    <w:rsid w:val="00B34CAD"/>
    <w:rsid w:val="00B66630"/>
    <w:rsid w:val="00B7053E"/>
    <w:rsid w:val="00BA1209"/>
    <w:rsid w:val="00BC2CA6"/>
    <w:rsid w:val="00BD3703"/>
    <w:rsid w:val="00C0290F"/>
    <w:rsid w:val="00C05CC1"/>
    <w:rsid w:val="00C131B6"/>
    <w:rsid w:val="00C36279"/>
    <w:rsid w:val="00C66E88"/>
    <w:rsid w:val="00C71326"/>
    <w:rsid w:val="00C8558A"/>
    <w:rsid w:val="00C85FE0"/>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30AB9"/>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D0993"/>
    <w:rsid w:val="00FE1EC3"/>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Strong" w:uiPriority="22"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unhideWhenUsed/>
    <w:rsid w:val="0091386F"/>
    <w:rPr>
      <w:color w:val="0000FF"/>
      <w:u w:val="single"/>
    </w:rPr>
  </w:style>
  <w:style w:type="character" w:styleId="Strong">
    <w:name w:val="Strong"/>
    <w:basedOn w:val="DefaultParagraphFont"/>
    <w:uiPriority w:val="22"/>
    <w:qFormat/>
    <w:rsid w:val="0091386F"/>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7.1.3" TargetMode="External"/><Relationship Id="rId3" Type="http://schemas.openxmlformats.org/officeDocument/2006/relationships/settings" Target="settings.xml"/><Relationship Id="rId7" Type="http://schemas.openxmlformats.org/officeDocument/2006/relationships/hyperlink" Target="http://165.248.30.40/hcpsv3/imr/report_by_code.jsp?code=SC.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15</cp:revision>
  <cp:lastPrinted>2012-09-25T18:25:00Z</cp:lastPrinted>
  <dcterms:created xsi:type="dcterms:W3CDTF">2012-11-01T08:31:00Z</dcterms:created>
  <dcterms:modified xsi:type="dcterms:W3CDTF">2012-11-01T20:51:00Z</dcterms:modified>
</cp:coreProperties>
</file>