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pStyle w:val="Heading2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D03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FW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063044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D64EA4" w:rsidP="00D568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MATH 140, 161, 203, 215, 241, NREM 203, </w:t>
            </w:r>
            <w:r w:rsidR="009568DB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or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>BUS 250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FE5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041E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041E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3902C0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E7759D" w:rsidRPr="000F090C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DB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DP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DY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F090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F090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F090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878DB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0F090C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Food Science and Human Nutrition program.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7759D" w:rsidRPr="000F090C" w:rsidTr="004C7F9D">
        <w:trPr>
          <w:trHeight w:val="245"/>
        </w:trPr>
        <w:tc>
          <w:tcPr>
            <w:tcW w:w="5238" w:type="dxa"/>
          </w:tcPr>
          <w:p w:rsidR="00E7759D" w:rsidRPr="000F090C" w:rsidRDefault="00E7759D" w:rsidP="00301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009CD" w:rsidRPr="000F090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F090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7759D" w:rsidRPr="000F090C" w:rsidRDefault="000A0F8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175895</wp:posOffset>
                </wp:positionV>
                <wp:extent cx="6949440" cy="6858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EA" w:rsidRPr="0040271B" w:rsidRDefault="00394BEA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394BEA" w:rsidRPr="00397845" w:rsidRDefault="00394BEA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3.85pt;width:547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">
                <v:textbox>
                  <w:txbxContent>
                    <w:p w:rsidR="00394BEA" w:rsidRPr="0040271B" w:rsidRDefault="00394BEA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b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394BEA" w:rsidRPr="00397845" w:rsidRDefault="00394BEA" w:rsidP="00397845"/>
                  </w:txbxContent>
                </v:textbox>
              </v:shape>
            </w:pict>
          </mc:Fallback>
        </mc:AlternateContent>
      </w:r>
    </w:p>
    <w:p w:rsidR="00E7759D" w:rsidRPr="000F090C" w:rsidRDefault="000A0F8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6949440" cy="419100"/>
                <wp:effectExtent l="0" t="0" r="2286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EA" w:rsidRPr="000F090C" w:rsidRDefault="00394BEA" w:rsidP="00D865B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F090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25pt;margin-top:10.3pt;width:547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">
                <v:textbox>
                  <w:txbxContent>
                    <w:p w:rsidR="00394BEA" w:rsidRPr="000F090C" w:rsidRDefault="00394BEA" w:rsidP="00D865B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F090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40271B" w:rsidRPr="000F090C" w:rsidTr="00721DAF">
        <w:trPr>
          <w:trHeight w:val="395"/>
        </w:trPr>
        <w:tc>
          <w:tcPr>
            <w:tcW w:w="5212" w:type="dxa"/>
            <w:shd w:val="clear" w:color="auto" w:fill="000000" w:themeFill="text1"/>
          </w:tcPr>
          <w:p w:rsidR="0040271B" w:rsidRDefault="0040271B" w:rsidP="004027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40271B" w:rsidRDefault="0040271B" w:rsidP="004027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721DAF" w:rsidRDefault="00721DAF" w:rsidP="004027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40271B" w:rsidRPr="000F090C" w:rsidRDefault="0040271B" w:rsidP="004027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College Requirements</w:t>
            </w:r>
          </w:p>
        </w:tc>
      </w:tr>
      <w:tr w:rsidR="0040271B" w:rsidRPr="000F090C" w:rsidTr="0040271B">
        <w:tc>
          <w:tcPr>
            <w:tcW w:w="5212" w:type="dxa"/>
            <w:shd w:val="clear" w:color="auto" w:fill="auto"/>
          </w:tcPr>
          <w:p w:rsidR="0040271B" w:rsidRPr="000F090C" w:rsidRDefault="004027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7759D" w:rsidRPr="000F090C" w:rsidTr="003C2796">
        <w:tc>
          <w:tcPr>
            <w:tcW w:w="5212" w:type="dxa"/>
            <w:shd w:val="clear" w:color="auto" w:fill="A6A6A6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8E2C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NREM 310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5B0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Internship or capstone course (FSHN 492)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B6A" w:rsidRPr="000F090C" w:rsidTr="003C2796">
        <w:tc>
          <w:tcPr>
            <w:tcW w:w="5212" w:type="dxa"/>
            <w:shd w:val="clear" w:color="auto" w:fill="A6A6A6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394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7759D" w:rsidRPr="000F090C" w:rsidRDefault="00E7759D">
      <w:pPr>
        <w:rPr>
          <w:rFonts w:ascii="Times New Roman" w:hAnsi="Times New Roman"/>
        </w:rPr>
        <w:sectPr w:rsidR="00E7759D" w:rsidRPr="000F090C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7759D" w:rsidRPr="000F090C" w:rsidTr="005D7A9E">
        <w:tc>
          <w:tcPr>
            <w:tcW w:w="10944" w:type="dxa"/>
            <w:shd w:val="clear" w:color="auto" w:fill="000000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lastRenderedPageBreak/>
              <w:t>Major Requirements for BS in Food Science and Human Nutrition</w:t>
            </w:r>
          </w:p>
        </w:tc>
      </w:tr>
      <w:tr w:rsidR="00E7759D" w:rsidRPr="000F090C" w:rsidTr="005D7A9E">
        <w:tc>
          <w:tcPr>
            <w:tcW w:w="10944" w:type="dxa"/>
            <w:vAlign w:val="center"/>
          </w:tcPr>
          <w:p w:rsidR="00E7759D" w:rsidRPr="000F090C" w:rsidRDefault="00E7759D" w:rsidP="00FF48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Admission: Freshmen </w:t>
            </w:r>
            <w:r w:rsidR="00FF489E">
              <w:rPr>
                <w:rFonts w:ascii="Times New Roman" w:hAnsi="Times New Roman"/>
              </w:rPr>
              <w:t>Not applicable</w:t>
            </w:r>
            <w:r w:rsidRPr="000F090C">
              <w:rPr>
                <w:rFonts w:ascii="Times New Roman" w:hAnsi="Times New Roman"/>
              </w:rPr>
              <w:t xml:space="preserve">; Transfer = </w:t>
            </w:r>
            <w:r w:rsidR="00FF489E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</w:rPr>
              <w:t xml:space="preserve">Min. entrance GPA of </w:t>
            </w:r>
            <w:r w:rsidR="008450F0" w:rsidRPr="000F090C">
              <w:rPr>
                <w:rFonts w:ascii="Times New Roman" w:hAnsi="Times New Roman"/>
              </w:rPr>
              <w:t>3.0</w:t>
            </w:r>
            <w:r w:rsidRPr="000F090C">
              <w:rPr>
                <w:rFonts w:ascii="Times New Roman" w:hAnsi="Times New Roman"/>
              </w:rPr>
              <w:t xml:space="preserve"> and </w:t>
            </w:r>
            <w:r w:rsidR="00203C98" w:rsidRPr="000F090C">
              <w:rPr>
                <w:rFonts w:ascii="Times New Roman" w:hAnsi="Times New Roman"/>
              </w:rPr>
              <w:t>have taken FSHN 185 (B or better) and CHEM 161/161L and</w:t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203C98" w:rsidRPr="000F090C">
              <w:rPr>
                <w:rFonts w:ascii="Times New Roman" w:hAnsi="Times New Roman"/>
              </w:rPr>
              <w:t xml:space="preserve">162/162L, PHYL 141/141L and </w:t>
            </w:r>
            <w:r w:rsidRPr="000F090C">
              <w:rPr>
                <w:rFonts w:ascii="Times New Roman" w:hAnsi="Times New Roman"/>
              </w:rPr>
              <w:t>142/142L, and MATH 140 (or higher) (</w:t>
            </w:r>
            <w:r w:rsidR="00203C98" w:rsidRPr="000F090C">
              <w:rPr>
                <w:rFonts w:ascii="Times New Roman" w:hAnsi="Times New Roman"/>
              </w:rPr>
              <w:t>C</w:t>
            </w:r>
            <w:r w:rsidRPr="000F090C">
              <w:rPr>
                <w:rFonts w:ascii="Times New Roman" w:hAnsi="Times New Roman"/>
              </w:rPr>
              <w:t xml:space="preserve"> or better).</w:t>
            </w:r>
          </w:p>
        </w:tc>
      </w:tr>
      <w:tr w:rsidR="00E7759D" w:rsidRPr="000F090C" w:rsidTr="005D7A9E">
        <w:tc>
          <w:tcPr>
            <w:tcW w:w="10944" w:type="dxa"/>
            <w:vAlign w:val="center"/>
          </w:tcPr>
          <w:p w:rsidR="00E7759D" w:rsidRPr="000F090C" w:rsidRDefault="00E7759D" w:rsidP="00FF48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Application: Transfer = Must meet with FSHN advisor.</w:t>
            </w:r>
          </w:p>
        </w:tc>
      </w:tr>
      <w:tr w:rsidR="00E7759D" w:rsidRPr="000F090C" w:rsidTr="005D7A9E">
        <w:tc>
          <w:tcPr>
            <w:tcW w:w="10944" w:type="dxa"/>
            <w:vAlign w:val="center"/>
          </w:tcPr>
          <w:p w:rsidR="00E7759D" w:rsidRPr="000F090C" w:rsidRDefault="00E7759D" w:rsidP="00FF48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Min. major credits: </w:t>
            </w:r>
            <w:r w:rsidR="00F87B6A">
              <w:rPr>
                <w:rFonts w:ascii="Times New Roman" w:hAnsi="Times New Roman"/>
              </w:rPr>
              <w:t>103</w:t>
            </w:r>
          </w:p>
        </w:tc>
      </w:tr>
      <w:tr w:rsidR="00E7759D" w:rsidRPr="000F090C" w:rsidTr="005D7A9E">
        <w:tc>
          <w:tcPr>
            <w:tcW w:w="10944" w:type="dxa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0F090C" w:rsidTr="005D7A9E">
        <w:tc>
          <w:tcPr>
            <w:tcW w:w="10944" w:type="dxa"/>
            <w:shd w:val="clear" w:color="auto" w:fill="A6A6A6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Requirements</w:t>
            </w:r>
          </w:p>
        </w:tc>
      </w:tr>
      <w:tr w:rsidR="00E7759D" w:rsidRPr="000F090C" w:rsidTr="005D7A9E">
        <w:tc>
          <w:tcPr>
            <w:tcW w:w="10944" w:type="dxa"/>
            <w:shd w:val="clear" w:color="auto" w:fill="D9D9D9"/>
            <w:vAlign w:val="center"/>
          </w:tcPr>
          <w:p w:rsidR="00E7759D" w:rsidRPr="000F090C" w:rsidRDefault="00FF489E" w:rsidP="00FF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Dietetics</w:t>
            </w:r>
            <w:r w:rsidR="00E7759D" w:rsidRPr="000F090C">
              <w:rPr>
                <w:rFonts w:ascii="Times New Roman" w:hAnsi="Times New Roman"/>
                <w:b/>
              </w:rPr>
              <w:t xml:space="preserve"> Required Supporting Courses (</w:t>
            </w:r>
            <w:r w:rsidR="00F87B6A">
              <w:rPr>
                <w:rFonts w:ascii="Times New Roman" w:hAnsi="Times New Roman"/>
                <w:b/>
              </w:rPr>
              <w:t>34-36</w:t>
            </w:r>
            <w:r w:rsidR="00E7759D"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740F8" w:rsidRPr="000F090C" w:rsidTr="0034355E">
        <w:trPr>
          <w:trHeight w:val="1142"/>
        </w:trPr>
        <w:tc>
          <w:tcPr>
            <w:tcW w:w="10944" w:type="dxa"/>
            <w:vAlign w:val="center"/>
          </w:tcPr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BIOL 171*</w:t>
            </w:r>
            <w:r w:rsidRPr="000F090C">
              <w:rPr>
                <w:rFonts w:ascii="Times New Roman" w:hAnsi="Times New Roman"/>
                <w:vertAlign w:val="superscript"/>
              </w:rPr>
              <w:t>DB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="009E1ABC" w:rsidRPr="000F090C">
              <w:rPr>
                <w:rFonts w:ascii="Times New Roman" w:hAnsi="Times New Roman"/>
              </w:rPr>
              <w:sym w:font="Wingdings" w:char="F071"/>
            </w:r>
            <w:r w:rsidR="009E1ABC">
              <w:rPr>
                <w:rFonts w:ascii="Times New Roman" w:hAnsi="Times New Roman"/>
              </w:rPr>
              <w:t xml:space="preserve"> </w:t>
            </w:r>
            <w:r w:rsidRPr="000F090C">
              <w:rPr>
                <w:rFonts w:ascii="Times New Roman" w:hAnsi="Times New Roman"/>
              </w:rPr>
              <w:t>171L*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sym w:font="Wingdings" w:char="F071"/>
            </w:r>
            <w:r w:rsidR="0034355E" w:rsidRPr="000F090C">
              <w:rPr>
                <w:rFonts w:ascii="Times New Roman" w:hAnsi="Times New Roman"/>
              </w:rPr>
              <w:t xml:space="preserve"> MBBE </w:t>
            </w:r>
            <w:r w:rsidR="00047BC8">
              <w:rPr>
                <w:rFonts w:ascii="Times New Roman" w:hAnsi="Times New Roman"/>
              </w:rPr>
              <w:t>375</w:t>
            </w:r>
            <w:r w:rsidR="00E2723F">
              <w:rPr>
                <w:rFonts w:ascii="Times New Roman" w:hAnsi="Times New Roman"/>
              </w:rPr>
              <w:t>, BIOC 341, MBBE 402, BIOC 441</w:t>
            </w:r>
            <w:r w:rsidR="00047BC8">
              <w:rPr>
                <w:rFonts w:ascii="Times New Roman" w:hAnsi="Times New Roman"/>
              </w:rPr>
              <w:t xml:space="preserve"> </w:t>
            </w:r>
          </w:p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CHEM 161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161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141*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t xml:space="preserve">/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141L*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301 </w:t>
            </w:r>
            <w:r w:rsidR="00394BEA" w:rsidRPr="000F090C">
              <w:rPr>
                <w:rFonts w:ascii="Times New Roman" w:hAnsi="Times New Roman"/>
              </w:rPr>
              <w:t>/</w:t>
            </w:r>
            <w:r w:rsidR="00645E39" w:rsidRPr="000F090C">
              <w:rPr>
                <w:rFonts w:ascii="Times New Roman" w:hAnsi="Times New Roman"/>
              </w:rPr>
              <w:t xml:space="preserve"> 301L</w:t>
            </w:r>
          </w:p>
          <w:p w:rsidR="00645E39" w:rsidRPr="000F090C" w:rsidRDefault="0034355E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CHEM </w:t>
            </w:r>
            <w:r w:rsidR="00645E39" w:rsidRPr="000F090C">
              <w:rPr>
                <w:rFonts w:ascii="Times New Roman" w:hAnsi="Times New Roman"/>
              </w:rPr>
              <w:t>162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162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142*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</w:rPr>
              <w:t xml:space="preserve"> /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142L*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302 / 302L</w:t>
            </w:r>
          </w:p>
          <w:p w:rsidR="00F04894" w:rsidRDefault="00645E39" w:rsidP="00F04894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CHEM 272*</w:t>
            </w:r>
            <w:r w:rsidR="002740F8" w:rsidRPr="000F090C">
              <w:rPr>
                <w:rFonts w:ascii="Times New Roman" w:hAnsi="Times New Roman"/>
                <w:vertAlign w:val="superscript"/>
              </w:rPr>
              <w:t>DP</w:t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sym w:font="Wingdings" w:char="F071"/>
            </w:r>
            <w:r w:rsidR="00E2723F">
              <w:rPr>
                <w:rFonts w:ascii="Times New Roman" w:hAnsi="Times New Roman"/>
              </w:rPr>
              <w:t xml:space="preserve"> </w:t>
            </w:r>
            <w:r w:rsidR="00F04894">
              <w:rPr>
                <w:rFonts w:ascii="Times New Roman" w:hAnsi="Times New Roman"/>
              </w:rPr>
              <w:t>BUS 250</w:t>
            </w:r>
            <w:r w:rsidR="00FF489E" w:rsidRPr="000F090C">
              <w:rPr>
                <w:rFonts w:ascii="Times New Roman" w:hAnsi="Times New Roman"/>
              </w:rPr>
              <w:t>*</w:t>
            </w:r>
            <w:r w:rsidR="00FF489E">
              <w:rPr>
                <w:rFonts w:ascii="Times New Roman" w:hAnsi="Times New Roman"/>
                <w:vertAlign w:val="superscript"/>
              </w:rPr>
              <w:t>FQ</w:t>
            </w:r>
            <w:r w:rsidR="00F04894">
              <w:rPr>
                <w:rFonts w:ascii="Times New Roman" w:hAnsi="Times New Roman"/>
              </w:rPr>
              <w:t xml:space="preserve">, </w:t>
            </w:r>
            <w:r w:rsidR="00E2723F">
              <w:rPr>
                <w:rFonts w:ascii="Times New Roman" w:hAnsi="Times New Roman"/>
              </w:rPr>
              <w:t>MATH 140, 161, 203, 215, 241</w:t>
            </w:r>
            <w:r w:rsidR="00F04894">
              <w:rPr>
                <w:rFonts w:ascii="Times New Roman" w:hAnsi="Times New Roman"/>
              </w:rPr>
              <w:t xml:space="preserve">, or NREM  203   </w:t>
            </w:r>
          </w:p>
          <w:p w:rsidR="00F87B6A" w:rsidRPr="000F090C" w:rsidRDefault="00F04894" w:rsidP="00F04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87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F87B6A" w:rsidRPr="000F090C">
              <w:rPr>
                <w:rFonts w:ascii="Times New Roman" w:hAnsi="Times New Roman"/>
              </w:rPr>
              <w:sym w:font="Wingdings" w:char="F071"/>
            </w:r>
            <w:r w:rsidR="00F87B6A" w:rsidRPr="000F090C">
              <w:rPr>
                <w:rFonts w:ascii="Times New Roman" w:hAnsi="Times New Roman"/>
              </w:rPr>
              <w:t xml:space="preserve"> C</w:t>
            </w:r>
            <w:r w:rsidR="00F87B6A">
              <w:rPr>
                <w:rFonts w:ascii="Times New Roman" w:hAnsi="Times New Roman"/>
              </w:rPr>
              <w:t>OMG 151 or 251</w:t>
            </w:r>
          </w:p>
        </w:tc>
      </w:tr>
      <w:tr w:rsidR="00E7759D" w:rsidRPr="000F090C" w:rsidTr="005D7A9E">
        <w:tc>
          <w:tcPr>
            <w:tcW w:w="10944" w:type="dxa"/>
            <w:shd w:val="clear" w:color="auto" w:fill="D9D9D9"/>
            <w:vAlign w:val="center"/>
          </w:tcPr>
          <w:p w:rsidR="00E7759D" w:rsidRPr="000F090C" w:rsidRDefault="00FF489E" w:rsidP="00645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Dietetics</w:t>
            </w:r>
            <w:r w:rsidR="00E7759D" w:rsidRPr="000F090C">
              <w:rPr>
                <w:rFonts w:ascii="Times New Roman" w:hAnsi="Times New Roman"/>
                <w:b/>
              </w:rPr>
              <w:t xml:space="preserve"> Core Courses (</w:t>
            </w:r>
            <w:r w:rsidR="00645E39" w:rsidRPr="000F090C">
              <w:rPr>
                <w:rFonts w:ascii="Times New Roman" w:hAnsi="Times New Roman"/>
                <w:b/>
              </w:rPr>
              <w:t>23</w:t>
            </w:r>
            <w:r w:rsidR="00E7759D"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7759D" w:rsidRPr="000F090C" w:rsidTr="00645E39">
        <w:trPr>
          <w:trHeight w:val="890"/>
        </w:trPr>
        <w:tc>
          <w:tcPr>
            <w:tcW w:w="10944" w:type="dxa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645E39" w:rsidRPr="000F090C" w:rsidRDefault="00645E39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181 / 181L*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="00496883" w:rsidRPr="000F090C">
              <w:rPr>
                <w:rFonts w:ascii="Times New Roman" w:hAnsi="Times New Roman"/>
              </w:rPr>
              <w:tab/>
            </w:r>
            <w:r w:rsidR="000F090C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185*</w:t>
            </w:r>
            <w:r w:rsidR="00496883" w:rsidRPr="000F090C">
              <w:rPr>
                <w:rFonts w:ascii="Times New Roman" w:hAnsi="Times New Roman"/>
                <w:vertAlign w:val="superscript"/>
              </w:rPr>
              <w:t>DB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370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389</w:t>
            </w:r>
            <w:r w:rsidR="00E7759D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</w:p>
          <w:p w:rsidR="00354AF3" w:rsidRDefault="00645E39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485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486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492</w:t>
            </w:r>
          </w:p>
          <w:p w:rsidR="00496883" w:rsidRPr="000F090C" w:rsidRDefault="00496883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</w:p>
        </w:tc>
      </w:tr>
      <w:tr w:rsidR="00E7759D" w:rsidRPr="000F090C" w:rsidTr="005D7A9E">
        <w:tc>
          <w:tcPr>
            <w:tcW w:w="10944" w:type="dxa"/>
            <w:shd w:val="clear" w:color="auto" w:fill="D9D9D9"/>
            <w:vAlign w:val="center"/>
          </w:tcPr>
          <w:p w:rsidR="00E7759D" w:rsidRPr="000F090C" w:rsidRDefault="00FF489E" w:rsidP="00FF48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Dietetics</w:t>
            </w:r>
            <w:r w:rsidR="00E7759D" w:rsidRPr="000F09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Courses</w:t>
            </w:r>
            <w:r w:rsidR="00E7759D" w:rsidRPr="000F090C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46-48 credits</w:t>
            </w:r>
            <w:r w:rsidR="00E7759D" w:rsidRPr="000F090C">
              <w:rPr>
                <w:rFonts w:ascii="Times New Roman" w:hAnsi="Times New Roman"/>
                <w:b/>
              </w:rPr>
              <w:t>)</w:t>
            </w:r>
          </w:p>
        </w:tc>
      </w:tr>
      <w:tr w:rsidR="005F573C" w:rsidRPr="000F090C" w:rsidTr="005F573C">
        <w:trPr>
          <w:trHeight w:val="2123"/>
        </w:trPr>
        <w:tc>
          <w:tcPr>
            <w:tcW w:w="10944" w:type="dxa"/>
            <w:vAlign w:val="center"/>
          </w:tcPr>
          <w:p w:rsidR="00354AF3" w:rsidRDefault="00354AF3" w:rsidP="00354AF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340 or CMB 411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SOC 100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>S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PHRM 203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PSY 100*</w:t>
            </w:r>
            <w:r w:rsidRPr="000F090C">
              <w:rPr>
                <w:rFonts w:ascii="Times New Roman" w:hAnsi="Times New Roman"/>
                <w:vertAlign w:val="superscript"/>
              </w:rPr>
              <w:t>DS</w:t>
            </w:r>
          </w:p>
          <w:p w:rsidR="00354AF3" w:rsidRDefault="00354AF3" w:rsidP="00354AF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FSHN 311 or BUS 315 or TIM 369I or TPSS 351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312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21613A" w:rsidRDefault="00354AF3" w:rsidP="00354AF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FSHN 322 or BUS 312 or TPSS 322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21613A" w:rsidRPr="000F090C">
              <w:rPr>
                <w:rFonts w:ascii="Times New Roman" w:hAnsi="Times New Roman"/>
              </w:rPr>
              <w:t>FSHN 381</w:t>
            </w:r>
            <w:r w:rsidR="0021613A">
              <w:rPr>
                <w:rFonts w:ascii="Times New Roman" w:hAnsi="Times New Roman"/>
              </w:rPr>
              <w:t>/381L</w:t>
            </w:r>
            <w:r w:rsidRPr="000F090C">
              <w:rPr>
                <w:rFonts w:ascii="Times New Roman" w:hAnsi="Times New Roman"/>
              </w:rPr>
              <w:tab/>
            </w:r>
          </w:p>
          <w:p w:rsidR="0021613A" w:rsidRDefault="00354AF3" w:rsidP="002161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21613A" w:rsidRPr="000F090C">
              <w:rPr>
                <w:rFonts w:ascii="Times New Roman" w:hAnsi="Times New Roman"/>
              </w:rPr>
              <w:t>FSHN 440 or MICR 130/140L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 w:rsidRPr="000F090C">
              <w:rPr>
                <w:rFonts w:ascii="Times New Roman" w:hAnsi="Times New Roman"/>
              </w:rPr>
              <w:t>451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>
              <w:rPr>
                <w:rFonts w:ascii="Times New Roman" w:hAnsi="Times New Roman"/>
              </w:rPr>
              <w:t>467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</w:p>
          <w:p w:rsidR="005F573C" w:rsidRPr="0021613A" w:rsidRDefault="00354AF3" w:rsidP="002161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>
              <w:rPr>
                <w:rFonts w:ascii="Times New Roman" w:hAnsi="Times New Roman"/>
              </w:rPr>
              <w:t>468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>
              <w:rPr>
                <w:rFonts w:ascii="Times New Roman" w:hAnsi="Times New Roman"/>
              </w:rPr>
              <w:t>469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>
              <w:rPr>
                <w:rFonts w:ascii="Times New Roman" w:hAnsi="Times New Roman"/>
              </w:rPr>
              <w:t>480</w:t>
            </w:r>
            <w:r w:rsidR="0021613A" w:rsidRPr="000F090C">
              <w:rPr>
                <w:rFonts w:ascii="Times New Roman" w:hAnsi="Times New Roman"/>
              </w:rPr>
              <w:tab/>
            </w:r>
            <w:r w:rsidR="0021613A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</w:t>
            </w:r>
            <w:r w:rsidR="0021613A">
              <w:rPr>
                <w:rFonts w:ascii="Times New Roman" w:hAnsi="Times New Roman"/>
              </w:rPr>
              <w:t>488</w:t>
            </w:r>
            <w:r w:rsidRPr="000F090C">
              <w:rPr>
                <w:rFonts w:ascii="Times New Roman" w:hAnsi="Times New Roman"/>
              </w:rPr>
              <w:tab/>
            </w:r>
          </w:p>
        </w:tc>
      </w:tr>
      <w:tr w:rsidR="00E7759D" w:rsidRPr="000F090C" w:rsidTr="005D7A9E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E7759D" w:rsidRPr="000F090C" w:rsidRDefault="00E7759D" w:rsidP="005D7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Notes</w:t>
            </w:r>
          </w:p>
        </w:tc>
      </w:tr>
      <w:tr w:rsidR="00E7759D" w:rsidRPr="000F090C" w:rsidTr="00354AF3">
        <w:trPr>
          <w:trHeight w:val="2177"/>
        </w:trPr>
        <w:tc>
          <w:tcPr>
            <w:tcW w:w="10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5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EB3D15" w:rsidRPr="009461CF" w:rsidRDefault="00EB3D15" w:rsidP="00EB3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6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EB3D15" w:rsidRPr="009461CF" w:rsidRDefault="00EB3D15" w:rsidP="00EB3D15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EB3D15" w:rsidRPr="000F090C" w:rsidRDefault="00EB3D15" w:rsidP="00EB3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EB3D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  <w:tr w:rsidR="00354AF3" w:rsidRPr="000F090C" w:rsidTr="00A83170">
        <w:trPr>
          <w:trHeight w:val="3393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3" w:rsidRDefault="00354AF3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</w:tr>
    </w:tbl>
    <w:p w:rsidR="000F090C" w:rsidRPr="00EB3D15" w:rsidRDefault="00D868C8" w:rsidP="000F090C">
      <w:pPr>
        <w:ind w:right="320"/>
        <w:jc w:val="right"/>
        <w:rPr>
          <w:rFonts w:ascii="Times New Roman" w:hAnsi="Times New Roman"/>
          <w:sz w:val="16"/>
          <w:szCs w:val="16"/>
        </w:rPr>
      </w:pPr>
      <w:r w:rsidRPr="00EB3D15">
        <w:rPr>
          <w:rFonts w:ascii="Times New Roman" w:hAnsi="Times New Roman"/>
          <w:sz w:val="16"/>
          <w:szCs w:val="16"/>
        </w:rPr>
        <w:t xml:space="preserve">Rev </w:t>
      </w:r>
      <w:r w:rsidR="00354AF3">
        <w:rPr>
          <w:rFonts w:ascii="Times New Roman" w:hAnsi="Times New Roman"/>
          <w:sz w:val="16"/>
          <w:szCs w:val="16"/>
        </w:rPr>
        <w:t>TG 2/18</w:t>
      </w:r>
    </w:p>
    <w:sectPr w:rsidR="000F090C" w:rsidRPr="00EB3D15" w:rsidSect="006660E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D" w:rsidRDefault="008951ED">
      <w:pPr>
        <w:spacing w:after="0" w:line="240" w:lineRule="auto"/>
      </w:pPr>
      <w:r>
        <w:separator/>
      </w:r>
    </w:p>
  </w:endnote>
  <w:endnote w:type="continuationSeparator" w:id="0">
    <w:p w:rsidR="008951ED" w:rsidRDefault="008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5" w:rsidRDefault="00DF1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5" w:rsidRDefault="00DF1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5" w:rsidRDefault="00DF14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427C8E" w:rsidRDefault="00394BEA" w:rsidP="00427C8E">
    <w:pPr>
      <w:pStyle w:val="Footer"/>
      <w:jc w:val="right"/>
      <w:rPr>
        <w:sz w:val="16"/>
      </w:rPr>
    </w:pPr>
    <w:r>
      <w:rPr>
        <w:sz w:val="16"/>
      </w:rPr>
      <w:t>v. MS 6/15/2010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D" w:rsidRDefault="008951ED">
      <w:pPr>
        <w:spacing w:after="0" w:line="240" w:lineRule="auto"/>
      </w:pPr>
      <w:r>
        <w:separator/>
      </w:r>
    </w:p>
  </w:footnote>
  <w:footnote w:type="continuationSeparator" w:id="0">
    <w:p w:rsidR="008951ED" w:rsidRDefault="008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5" w:rsidRDefault="00DF1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F090C">
      <w:rPr>
        <w:rFonts w:ascii="Times New Roman" w:hAnsi="Times New Roman"/>
        <w:b/>
        <w:sz w:val="24"/>
        <w:szCs w:val="24"/>
      </w:rPr>
      <w:t>University of Hawai‘i at Mānoa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F090C">
      <w:rPr>
        <w:rFonts w:ascii="Times New Roman" w:hAnsi="Times New Roman"/>
        <w:b/>
        <w:szCs w:val="24"/>
      </w:rPr>
      <w:t>College of Tropical Agriculture and Hu</w:t>
    </w:r>
    <w:r w:rsidR="001C7145" w:rsidRPr="000F090C">
      <w:rPr>
        <w:rFonts w:ascii="Times New Roman" w:hAnsi="Times New Roman"/>
        <w:b/>
        <w:szCs w:val="24"/>
      </w:rPr>
      <w:t xml:space="preserve">man Resources Program Sheet </w:t>
    </w:r>
    <w:r w:rsidR="000C01E2">
      <w:rPr>
        <w:rFonts w:ascii="Times New Roman" w:hAnsi="Times New Roman"/>
        <w:b/>
        <w:szCs w:val="24"/>
      </w:rPr>
      <w:t>201</w:t>
    </w:r>
    <w:r w:rsidR="00C20222">
      <w:rPr>
        <w:rFonts w:ascii="Times New Roman" w:hAnsi="Times New Roman"/>
        <w:b/>
        <w:szCs w:val="24"/>
      </w:rPr>
      <w:t>9</w:t>
    </w:r>
    <w:r w:rsidR="000C01E2">
      <w:rPr>
        <w:rFonts w:ascii="Times New Roman" w:hAnsi="Times New Roman"/>
        <w:b/>
        <w:szCs w:val="24"/>
      </w:rPr>
      <w:t>-20</w:t>
    </w:r>
    <w:r w:rsidR="00C20222">
      <w:rPr>
        <w:rFonts w:ascii="Times New Roman" w:hAnsi="Times New Roman"/>
        <w:b/>
        <w:szCs w:val="24"/>
      </w:rPr>
      <w:t>20</w:t>
    </w:r>
    <w:bookmarkStart w:id="0" w:name="_GoBack"/>
    <w:bookmarkEnd w:id="0"/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0F090C">
      <w:rPr>
        <w:rFonts w:ascii="Times New Roman" w:hAnsi="Times New Roman"/>
        <w:b/>
        <w:sz w:val="28"/>
        <w:szCs w:val="24"/>
      </w:rPr>
      <w:t xml:space="preserve">Bachelor of Science (BS) in </w:t>
    </w:r>
    <w:r w:rsidR="0040271B">
      <w:rPr>
        <w:rFonts w:ascii="Times New Roman" w:hAnsi="Times New Roman"/>
        <w:b/>
        <w:sz w:val="28"/>
        <w:szCs w:val="24"/>
      </w:rPr>
      <w:t>Dietetics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F090C">
      <w:rPr>
        <w:rFonts w:ascii="Times New Roman" w:hAnsi="Times New Roman"/>
        <w:b/>
        <w:szCs w:val="20"/>
      </w:rPr>
      <w:t xml:space="preserve">Admissions: Transfer = </w:t>
    </w:r>
    <w:r w:rsidR="00B7776B">
      <w:rPr>
        <w:rFonts w:ascii="Times New Roman" w:hAnsi="Times New Roman"/>
        <w:b/>
        <w:szCs w:val="20"/>
      </w:rPr>
      <w:t>60+credits earned*</w:t>
    </w:r>
    <w:r w:rsidRPr="000F090C">
      <w:rPr>
        <w:rFonts w:ascii="Times New Roman" w:hAnsi="Times New Roman"/>
        <w:b/>
        <w:szCs w:val="20"/>
      </w:rPr>
      <w:t xml:space="preserve">    Process: Declaration</w:t>
    </w:r>
  </w:p>
  <w:p w:rsidR="00394BEA" w:rsidRDefault="00394BEA" w:rsidP="00721DA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F090C">
      <w:rPr>
        <w:rFonts w:ascii="Times New Roman" w:hAnsi="Times New Roman"/>
        <w:b/>
        <w:sz w:val="20"/>
        <w:szCs w:val="20"/>
      </w:rPr>
      <w:t>Min. Total Credits: 120 (</w:t>
    </w:r>
    <w:r w:rsidR="00721DAF">
      <w:rPr>
        <w:rFonts w:ascii="Times New Roman" w:hAnsi="Times New Roman"/>
        <w:b/>
        <w:sz w:val="20"/>
        <w:szCs w:val="20"/>
      </w:rPr>
      <w:t>1</w:t>
    </w:r>
    <w:r w:rsidR="00CB6D91">
      <w:rPr>
        <w:rFonts w:ascii="Times New Roman" w:hAnsi="Times New Roman"/>
        <w:b/>
        <w:sz w:val="20"/>
        <w:szCs w:val="20"/>
      </w:rPr>
      <w:t>14</w:t>
    </w:r>
    <w:r w:rsidR="00B56912">
      <w:rPr>
        <w:rFonts w:ascii="Times New Roman" w:hAnsi="Times New Roman"/>
        <w:b/>
        <w:sz w:val="20"/>
        <w:szCs w:val="20"/>
      </w:rPr>
      <w:t xml:space="preserve"> in core and major + </w:t>
    </w:r>
    <w:r w:rsidR="00CB6D91">
      <w:rPr>
        <w:rFonts w:ascii="Times New Roman" w:hAnsi="Times New Roman"/>
        <w:b/>
        <w:sz w:val="20"/>
        <w:szCs w:val="20"/>
      </w:rPr>
      <w:t>6</w:t>
    </w:r>
    <w:r w:rsidRPr="000F090C">
      <w:rPr>
        <w:rFonts w:ascii="Times New Roman" w:hAnsi="Times New Roman"/>
        <w:b/>
        <w:sz w:val="20"/>
        <w:szCs w:val="20"/>
      </w:rPr>
      <w:t xml:space="preserve"> electives)</w:t>
    </w:r>
  </w:p>
  <w:p w:rsidR="000F090C" w:rsidRPr="000F090C" w:rsidRDefault="000F090C" w:rsidP="007A18A0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5" w:rsidRDefault="00DF1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1177"/>
    <w:rsid w:val="000170E7"/>
    <w:rsid w:val="00020751"/>
    <w:rsid w:val="00023D7A"/>
    <w:rsid w:val="00024498"/>
    <w:rsid w:val="00041806"/>
    <w:rsid w:val="00045A91"/>
    <w:rsid w:val="00047BC8"/>
    <w:rsid w:val="00053543"/>
    <w:rsid w:val="0006272F"/>
    <w:rsid w:val="00062F82"/>
    <w:rsid w:val="00063044"/>
    <w:rsid w:val="00066FBC"/>
    <w:rsid w:val="00073D33"/>
    <w:rsid w:val="00081CCF"/>
    <w:rsid w:val="000A0F8A"/>
    <w:rsid w:val="000A3431"/>
    <w:rsid w:val="000A57FE"/>
    <w:rsid w:val="000B2816"/>
    <w:rsid w:val="000C01E2"/>
    <w:rsid w:val="000C61E8"/>
    <w:rsid w:val="000D08FF"/>
    <w:rsid w:val="000F090C"/>
    <w:rsid w:val="00110ADA"/>
    <w:rsid w:val="00115178"/>
    <w:rsid w:val="00123826"/>
    <w:rsid w:val="00126A1E"/>
    <w:rsid w:val="0014610B"/>
    <w:rsid w:val="001522C3"/>
    <w:rsid w:val="0016285E"/>
    <w:rsid w:val="00176455"/>
    <w:rsid w:val="001836AC"/>
    <w:rsid w:val="00193449"/>
    <w:rsid w:val="001A210A"/>
    <w:rsid w:val="001C2F3D"/>
    <w:rsid w:val="001C3119"/>
    <w:rsid w:val="001C7145"/>
    <w:rsid w:val="001D629B"/>
    <w:rsid w:val="001E5F9A"/>
    <w:rsid w:val="001F0D59"/>
    <w:rsid w:val="001F45DF"/>
    <w:rsid w:val="00203C98"/>
    <w:rsid w:val="002041C0"/>
    <w:rsid w:val="00204A8D"/>
    <w:rsid w:val="002131BE"/>
    <w:rsid w:val="00213D14"/>
    <w:rsid w:val="0021613A"/>
    <w:rsid w:val="00227F53"/>
    <w:rsid w:val="0023392B"/>
    <w:rsid w:val="002343AA"/>
    <w:rsid w:val="0023673B"/>
    <w:rsid w:val="00243709"/>
    <w:rsid w:val="00246B81"/>
    <w:rsid w:val="00261893"/>
    <w:rsid w:val="002676AB"/>
    <w:rsid w:val="002740F8"/>
    <w:rsid w:val="002878DB"/>
    <w:rsid w:val="00293B18"/>
    <w:rsid w:val="002A0DE9"/>
    <w:rsid w:val="002B44B5"/>
    <w:rsid w:val="002B672B"/>
    <w:rsid w:val="002C06E4"/>
    <w:rsid w:val="002C19D4"/>
    <w:rsid w:val="002C1B65"/>
    <w:rsid w:val="002C7AFF"/>
    <w:rsid w:val="002D0282"/>
    <w:rsid w:val="002D686B"/>
    <w:rsid w:val="002E0B70"/>
    <w:rsid w:val="002E3611"/>
    <w:rsid w:val="00301624"/>
    <w:rsid w:val="00305C4F"/>
    <w:rsid w:val="00312652"/>
    <w:rsid w:val="00312654"/>
    <w:rsid w:val="003135AD"/>
    <w:rsid w:val="00322251"/>
    <w:rsid w:val="00322DC8"/>
    <w:rsid w:val="00340469"/>
    <w:rsid w:val="00341A7A"/>
    <w:rsid w:val="003430D1"/>
    <w:rsid w:val="00343407"/>
    <w:rsid w:val="0034355E"/>
    <w:rsid w:val="003509C7"/>
    <w:rsid w:val="00354AF3"/>
    <w:rsid w:val="00362B4B"/>
    <w:rsid w:val="00367384"/>
    <w:rsid w:val="00373DE1"/>
    <w:rsid w:val="00376846"/>
    <w:rsid w:val="0038460E"/>
    <w:rsid w:val="003902C0"/>
    <w:rsid w:val="00394BEA"/>
    <w:rsid w:val="00397845"/>
    <w:rsid w:val="003B5018"/>
    <w:rsid w:val="003C2796"/>
    <w:rsid w:val="003C4640"/>
    <w:rsid w:val="003C7331"/>
    <w:rsid w:val="003D6E23"/>
    <w:rsid w:val="003E1013"/>
    <w:rsid w:val="003F0037"/>
    <w:rsid w:val="003F1543"/>
    <w:rsid w:val="0040048E"/>
    <w:rsid w:val="0040271B"/>
    <w:rsid w:val="004041E5"/>
    <w:rsid w:val="004060AA"/>
    <w:rsid w:val="0042014A"/>
    <w:rsid w:val="00427C8E"/>
    <w:rsid w:val="00430FBB"/>
    <w:rsid w:val="00434F7B"/>
    <w:rsid w:val="0043514A"/>
    <w:rsid w:val="00437C87"/>
    <w:rsid w:val="004544FF"/>
    <w:rsid w:val="0046266D"/>
    <w:rsid w:val="00467656"/>
    <w:rsid w:val="0047485B"/>
    <w:rsid w:val="00476B79"/>
    <w:rsid w:val="0049577C"/>
    <w:rsid w:val="00495AE8"/>
    <w:rsid w:val="00496883"/>
    <w:rsid w:val="004A33F3"/>
    <w:rsid w:val="004A3B41"/>
    <w:rsid w:val="004B056B"/>
    <w:rsid w:val="004B3BEA"/>
    <w:rsid w:val="004C7F9D"/>
    <w:rsid w:val="004D1A40"/>
    <w:rsid w:val="004E5B30"/>
    <w:rsid w:val="004E7E81"/>
    <w:rsid w:val="00505BF6"/>
    <w:rsid w:val="00505E6E"/>
    <w:rsid w:val="00525600"/>
    <w:rsid w:val="00534E80"/>
    <w:rsid w:val="00540B4B"/>
    <w:rsid w:val="00544311"/>
    <w:rsid w:val="00545576"/>
    <w:rsid w:val="0054680C"/>
    <w:rsid w:val="005904AA"/>
    <w:rsid w:val="005933B8"/>
    <w:rsid w:val="00595EEE"/>
    <w:rsid w:val="005A66FC"/>
    <w:rsid w:val="005B0F2C"/>
    <w:rsid w:val="005B1230"/>
    <w:rsid w:val="005B5F78"/>
    <w:rsid w:val="005C58C0"/>
    <w:rsid w:val="005D7A9E"/>
    <w:rsid w:val="005E5BF4"/>
    <w:rsid w:val="005F573C"/>
    <w:rsid w:val="00600905"/>
    <w:rsid w:val="006009CD"/>
    <w:rsid w:val="006101BE"/>
    <w:rsid w:val="0062210C"/>
    <w:rsid w:val="006346B1"/>
    <w:rsid w:val="00645E39"/>
    <w:rsid w:val="0066017F"/>
    <w:rsid w:val="006660E2"/>
    <w:rsid w:val="006723A6"/>
    <w:rsid w:val="00672400"/>
    <w:rsid w:val="00672445"/>
    <w:rsid w:val="00676702"/>
    <w:rsid w:val="00681425"/>
    <w:rsid w:val="006822FF"/>
    <w:rsid w:val="006A38D9"/>
    <w:rsid w:val="006A6204"/>
    <w:rsid w:val="006B6249"/>
    <w:rsid w:val="006C703E"/>
    <w:rsid w:val="006D723C"/>
    <w:rsid w:val="006F46A4"/>
    <w:rsid w:val="00701584"/>
    <w:rsid w:val="00704AC0"/>
    <w:rsid w:val="00705880"/>
    <w:rsid w:val="0071545B"/>
    <w:rsid w:val="00721DAF"/>
    <w:rsid w:val="007225C8"/>
    <w:rsid w:val="00730097"/>
    <w:rsid w:val="0074114B"/>
    <w:rsid w:val="00753B14"/>
    <w:rsid w:val="00755F00"/>
    <w:rsid w:val="007603ED"/>
    <w:rsid w:val="00780128"/>
    <w:rsid w:val="007A18A0"/>
    <w:rsid w:val="007A1C16"/>
    <w:rsid w:val="007A5BC1"/>
    <w:rsid w:val="007B0CCC"/>
    <w:rsid w:val="007B1F1D"/>
    <w:rsid w:val="007B42E0"/>
    <w:rsid w:val="007C34C7"/>
    <w:rsid w:val="007C5CFB"/>
    <w:rsid w:val="007C6458"/>
    <w:rsid w:val="007D6923"/>
    <w:rsid w:val="007E732B"/>
    <w:rsid w:val="007F4824"/>
    <w:rsid w:val="007F6E84"/>
    <w:rsid w:val="00801F4F"/>
    <w:rsid w:val="00805F82"/>
    <w:rsid w:val="008207D4"/>
    <w:rsid w:val="00824022"/>
    <w:rsid w:val="00836ED5"/>
    <w:rsid w:val="00840574"/>
    <w:rsid w:val="008450F0"/>
    <w:rsid w:val="00894096"/>
    <w:rsid w:val="008951ED"/>
    <w:rsid w:val="008A1DE6"/>
    <w:rsid w:val="008B7422"/>
    <w:rsid w:val="008C0CA8"/>
    <w:rsid w:val="008D6733"/>
    <w:rsid w:val="008E2CF0"/>
    <w:rsid w:val="008E468D"/>
    <w:rsid w:val="008E5469"/>
    <w:rsid w:val="008E604D"/>
    <w:rsid w:val="008F5BED"/>
    <w:rsid w:val="008F6AB9"/>
    <w:rsid w:val="00900D51"/>
    <w:rsid w:val="009032D4"/>
    <w:rsid w:val="00912B1C"/>
    <w:rsid w:val="00920F39"/>
    <w:rsid w:val="00942BCA"/>
    <w:rsid w:val="00950D63"/>
    <w:rsid w:val="009568DB"/>
    <w:rsid w:val="009605E7"/>
    <w:rsid w:val="00963B3B"/>
    <w:rsid w:val="009751F3"/>
    <w:rsid w:val="0097582C"/>
    <w:rsid w:val="00976A75"/>
    <w:rsid w:val="00977354"/>
    <w:rsid w:val="00985B42"/>
    <w:rsid w:val="00992901"/>
    <w:rsid w:val="00993750"/>
    <w:rsid w:val="009B071F"/>
    <w:rsid w:val="009D2501"/>
    <w:rsid w:val="009E1ABC"/>
    <w:rsid w:val="009E3243"/>
    <w:rsid w:val="00A05250"/>
    <w:rsid w:val="00A069E4"/>
    <w:rsid w:val="00A06E2D"/>
    <w:rsid w:val="00A130DE"/>
    <w:rsid w:val="00A216B5"/>
    <w:rsid w:val="00A2622B"/>
    <w:rsid w:val="00A332D0"/>
    <w:rsid w:val="00A46C50"/>
    <w:rsid w:val="00A50746"/>
    <w:rsid w:val="00A515C6"/>
    <w:rsid w:val="00A536D0"/>
    <w:rsid w:val="00A602EC"/>
    <w:rsid w:val="00A74E00"/>
    <w:rsid w:val="00A7554A"/>
    <w:rsid w:val="00A83170"/>
    <w:rsid w:val="00A84571"/>
    <w:rsid w:val="00A920AD"/>
    <w:rsid w:val="00AA1DCB"/>
    <w:rsid w:val="00AC1822"/>
    <w:rsid w:val="00AE5344"/>
    <w:rsid w:val="00AF1B24"/>
    <w:rsid w:val="00AF4F6F"/>
    <w:rsid w:val="00B0265A"/>
    <w:rsid w:val="00B0588C"/>
    <w:rsid w:val="00B10ECC"/>
    <w:rsid w:val="00B15681"/>
    <w:rsid w:val="00B25522"/>
    <w:rsid w:val="00B25DCD"/>
    <w:rsid w:val="00B310E6"/>
    <w:rsid w:val="00B41B3B"/>
    <w:rsid w:val="00B47705"/>
    <w:rsid w:val="00B55120"/>
    <w:rsid w:val="00B56912"/>
    <w:rsid w:val="00B617B6"/>
    <w:rsid w:val="00B72AD4"/>
    <w:rsid w:val="00B7776B"/>
    <w:rsid w:val="00B8006A"/>
    <w:rsid w:val="00BC4FBB"/>
    <w:rsid w:val="00BD2546"/>
    <w:rsid w:val="00BD43DB"/>
    <w:rsid w:val="00BD50B1"/>
    <w:rsid w:val="00BF2ECE"/>
    <w:rsid w:val="00C00B7A"/>
    <w:rsid w:val="00C045C5"/>
    <w:rsid w:val="00C05B89"/>
    <w:rsid w:val="00C0643A"/>
    <w:rsid w:val="00C130C0"/>
    <w:rsid w:val="00C20222"/>
    <w:rsid w:val="00C210BD"/>
    <w:rsid w:val="00C226FC"/>
    <w:rsid w:val="00C36FCA"/>
    <w:rsid w:val="00C43434"/>
    <w:rsid w:val="00C56BE3"/>
    <w:rsid w:val="00CA288D"/>
    <w:rsid w:val="00CA7A9B"/>
    <w:rsid w:val="00CB55C9"/>
    <w:rsid w:val="00CB62B1"/>
    <w:rsid w:val="00CB6D91"/>
    <w:rsid w:val="00CD44C7"/>
    <w:rsid w:val="00CD7685"/>
    <w:rsid w:val="00D0381A"/>
    <w:rsid w:val="00D162C8"/>
    <w:rsid w:val="00D202FE"/>
    <w:rsid w:val="00D20324"/>
    <w:rsid w:val="00D37B40"/>
    <w:rsid w:val="00D402F0"/>
    <w:rsid w:val="00D41619"/>
    <w:rsid w:val="00D474D0"/>
    <w:rsid w:val="00D56819"/>
    <w:rsid w:val="00D56B54"/>
    <w:rsid w:val="00D64EA4"/>
    <w:rsid w:val="00D726A8"/>
    <w:rsid w:val="00D76066"/>
    <w:rsid w:val="00D865BF"/>
    <w:rsid w:val="00D868C8"/>
    <w:rsid w:val="00DB400A"/>
    <w:rsid w:val="00DC5633"/>
    <w:rsid w:val="00DD0F21"/>
    <w:rsid w:val="00DF1475"/>
    <w:rsid w:val="00DF386A"/>
    <w:rsid w:val="00DF7743"/>
    <w:rsid w:val="00E02BEC"/>
    <w:rsid w:val="00E1757B"/>
    <w:rsid w:val="00E2723F"/>
    <w:rsid w:val="00E36309"/>
    <w:rsid w:val="00E43090"/>
    <w:rsid w:val="00E52834"/>
    <w:rsid w:val="00E541B8"/>
    <w:rsid w:val="00E54DD7"/>
    <w:rsid w:val="00E60122"/>
    <w:rsid w:val="00E710C2"/>
    <w:rsid w:val="00E76559"/>
    <w:rsid w:val="00E7759D"/>
    <w:rsid w:val="00E845C2"/>
    <w:rsid w:val="00EA0490"/>
    <w:rsid w:val="00EB3D15"/>
    <w:rsid w:val="00EB621D"/>
    <w:rsid w:val="00ED1FC0"/>
    <w:rsid w:val="00EE4948"/>
    <w:rsid w:val="00EF34DD"/>
    <w:rsid w:val="00F01107"/>
    <w:rsid w:val="00F02F2D"/>
    <w:rsid w:val="00F04894"/>
    <w:rsid w:val="00F15072"/>
    <w:rsid w:val="00F17174"/>
    <w:rsid w:val="00F22633"/>
    <w:rsid w:val="00F3426C"/>
    <w:rsid w:val="00F4416F"/>
    <w:rsid w:val="00F45CF9"/>
    <w:rsid w:val="00F50FB3"/>
    <w:rsid w:val="00F6141B"/>
    <w:rsid w:val="00F614E8"/>
    <w:rsid w:val="00F6411D"/>
    <w:rsid w:val="00F85BAC"/>
    <w:rsid w:val="00F87B6A"/>
    <w:rsid w:val="00F90F1A"/>
    <w:rsid w:val="00F9147B"/>
    <w:rsid w:val="00FB2F32"/>
    <w:rsid w:val="00FC1ECD"/>
    <w:rsid w:val="00FC5D51"/>
    <w:rsid w:val="00FD1ABC"/>
    <w:rsid w:val="00FD75D7"/>
    <w:rsid w:val="00FE260B"/>
    <w:rsid w:val="00FE505E"/>
    <w:rsid w:val="00FF489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EB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EB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tahr.hawaii.edu/ugadvi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ahradv.youcanbook.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tahradv@hawaii.e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69D5-4A04-4157-B653-7382889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40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12</cp:revision>
  <cp:lastPrinted>2018-02-20T20:50:00Z</cp:lastPrinted>
  <dcterms:created xsi:type="dcterms:W3CDTF">2018-02-20T20:03:00Z</dcterms:created>
  <dcterms:modified xsi:type="dcterms:W3CDTF">2019-01-10T22:51:00Z</dcterms:modified>
</cp:coreProperties>
</file>