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</w:tblGrid>
      <w:tr w:rsidR="00323029" w:rsidRPr="007A169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323029" w:rsidRPr="007A169F" w:rsidRDefault="00323029">
            <w:pPr>
              <w:pStyle w:val="Heading2"/>
              <w:rPr>
                <w:rFonts w:ascii="Times New Roman" w:hAnsi="Times New Roman"/>
              </w:rPr>
            </w:pPr>
            <w:r w:rsidRPr="007A169F">
              <w:rPr>
                <w:rFonts w:ascii="Times New Roman" w:hAnsi="Times New Roman"/>
              </w:rPr>
              <w:t>UHM General Education Core Requirements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 Foundations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FW</w:t>
            </w:r>
            <w:r w:rsidR="00CE2295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 ENG 100, 100A, 190,</w:t>
            </w:r>
            <w:r w:rsidR="009A0119">
              <w:rPr>
                <w:rFonts w:ascii="Times New Roman" w:hAnsi="Times New Roman"/>
                <w:color w:val="A6A6A6" w:themeColor="background1" w:themeShade="A6"/>
                <w:sz w:val="20"/>
              </w:rPr>
              <w:t xml:space="preserve"> ESL 100</w:t>
            </w:r>
            <w:r w:rsidR="00CE2295">
              <w:rPr>
                <w:rFonts w:ascii="Times New Roman" w:hAnsi="Times New Roman"/>
                <w:color w:val="A6A6A6" w:themeColor="background1" w:themeShade="A6"/>
                <w:sz w:val="20"/>
              </w:rPr>
              <w:t>, or AMST 111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E92901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FQ</w:t>
            </w:r>
            <w:r>
              <w:rPr>
                <w:rFonts w:ascii="Times New Roman" w:hAnsi="Times New Roman"/>
                <w:color w:val="FF0000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A0119">
              <w:rPr>
                <w:rFonts w:ascii="Times New Roman" w:hAnsi="Times New Roman"/>
                <w:color w:val="A6A6A6" w:themeColor="background1" w:themeShade="A6"/>
                <w:sz w:val="20"/>
              </w:rPr>
              <w:t>MATH 140 (highly recommended)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FF68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FG (A / B / C)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A0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4B76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*</w:t>
            </w:r>
            <w:r w:rsidR="00983D49">
              <w:rPr>
                <w:rFonts w:ascii="Times New Roman" w:hAnsi="Times New Roman"/>
                <w:i/>
                <w:sz w:val="18"/>
                <w:szCs w:val="18"/>
              </w:rPr>
              <w:t>Note:</w:t>
            </w:r>
            <w:r w:rsidR="00983D49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This requirement changed in Fall 2018. If you entered the UH System prior to that, please 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</w:t>
            </w:r>
            <w:r w:rsidRPr="00A74B76">
              <w:rPr>
                <w:rFonts w:ascii="Times New Roman" w:hAnsi="Times New Roman"/>
                <w:i/>
                <w:sz w:val="18"/>
                <w:szCs w:val="18"/>
              </w:rPr>
              <w:t>e your college/school advisor.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Diversification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976A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DA / DH / DL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CE22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DB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  <w:r w:rsidR="00F23437" w:rsidRPr="00F2343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FSHN 185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CE22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DP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  <w:r w:rsidR="00F23437">
              <w:rPr>
                <w:rFonts w:ascii="Times New Roman" w:hAnsi="Times New Roman"/>
                <w:color w:val="A6A6A6" w:themeColor="background1" w:themeShade="A6"/>
                <w:sz w:val="20"/>
              </w:rPr>
              <w:t>CHEM 161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CE22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DY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  <w:r w:rsidR="00F23437">
              <w:rPr>
                <w:rFonts w:ascii="Times New Roman" w:hAnsi="Times New Roman"/>
                <w:color w:val="A6A6A6" w:themeColor="background1" w:themeShade="A6"/>
                <w:sz w:val="20"/>
              </w:rPr>
              <w:t>CHEM 161</w:t>
            </w:r>
            <w:r w:rsidR="00CE2295">
              <w:rPr>
                <w:rFonts w:ascii="Times New Roman" w:hAnsi="Times New Roman"/>
                <w:color w:val="A6A6A6" w:themeColor="background1" w:themeShade="A6"/>
                <w:sz w:val="20"/>
              </w:rPr>
              <w:t>L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5A390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DS</w:t>
            </w:r>
            <w:r w:rsidR="009A0119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DS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16"/>
              </w:rPr>
            </w:pPr>
            <w:r w:rsidRPr="007A169F">
              <w:rPr>
                <w:rFonts w:ascii="Times New Roman" w:hAnsi="Times New Roman"/>
                <w:i/>
                <w:iCs/>
                <w:sz w:val="20"/>
                <w:szCs w:val="16"/>
              </w:rPr>
              <w:t>* See degree, college and major requirements for courses that can also fulfill these.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000000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7A169F">
              <w:rPr>
                <w:rFonts w:ascii="Times New Roman" w:hAnsi="Times New Roman"/>
                <w:b/>
                <w:color w:val="FFFFFF"/>
                <w:sz w:val="20"/>
              </w:rPr>
              <w:t>UHM Graduation Requirements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Focus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43514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H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E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O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E73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W (300+)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 w:rsidP="00312654">
            <w:pPr>
              <w:pStyle w:val="Heading1"/>
              <w:rPr>
                <w:rFonts w:ascii="Times New Roman" w:hAnsi="Times New Roman"/>
                <w:bCs w:val="0"/>
                <w:sz w:val="20"/>
                <w:szCs w:val="16"/>
              </w:rPr>
            </w:pPr>
            <w:r w:rsidRPr="007A169F">
              <w:rPr>
                <w:rFonts w:ascii="Times New Roman" w:hAnsi="Times New Roman"/>
                <w:bCs w:val="0"/>
                <w:sz w:val="20"/>
                <w:szCs w:val="16"/>
              </w:rPr>
              <w:t>Hawaiian / Second Language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7215E4">
            <w:pPr>
              <w:pStyle w:val="Header"/>
              <w:numPr>
                <w:ilvl w:val="0"/>
                <w:numId w:val="17"/>
              </w:numPr>
              <w:tabs>
                <w:tab w:val="clear" w:pos="4680"/>
                <w:tab w:val="clear" w:pos="9360"/>
              </w:tabs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bCs/>
                <w:sz w:val="20"/>
                <w:szCs w:val="13"/>
              </w:rPr>
              <w:t xml:space="preserve">The Hawaiian or Second Language requirement is </w:t>
            </w:r>
            <w:r w:rsidRPr="007A169F">
              <w:rPr>
                <w:rFonts w:ascii="Times New Roman" w:hAnsi="Times New Roman"/>
                <w:b/>
                <w:sz w:val="20"/>
                <w:szCs w:val="13"/>
              </w:rPr>
              <w:t>not</w:t>
            </w:r>
            <w:r w:rsidRPr="007A169F">
              <w:rPr>
                <w:rFonts w:ascii="Times New Roman" w:hAnsi="Times New Roman"/>
                <w:bCs/>
                <w:sz w:val="20"/>
                <w:szCs w:val="13"/>
              </w:rPr>
              <w:t xml:space="preserve"> required for students admitted to the Kinesiology and Rehabilitation Sciences program.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Credit Minimums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120 total applicable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30 in residence at UHM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ED22E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45 upp</w:t>
            </w:r>
            <w:r w:rsidR="008B0E2E" w:rsidRPr="007A169F">
              <w:rPr>
                <w:rFonts w:ascii="Times New Roman" w:hAnsi="Times New Roman"/>
                <w:sz w:val="20"/>
                <w:szCs w:val="20"/>
              </w:rPr>
              <w:t>er division (300+ level) credits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shd w:val="clear" w:color="auto" w:fill="A6A6A6"/>
            <w:vAlign w:val="center"/>
          </w:tcPr>
          <w:p w:rsidR="00323029" w:rsidRPr="007A169F" w:rsidRDefault="0032302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Grade Point Average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2.0 cumulative or higher </w:t>
            </w:r>
            <w:r w:rsidRPr="007A169F">
              <w:rPr>
                <w:rFonts w:ascii="Times New Roman" w:hAnsi="Times New Roman"/>
                <w:i/>
                <w:sz w:val="20"/>
              </w:rPr>
              <w:t>(Note: Other GPAs may be required)</w:t>
            </w:r>
          </w:p>
        </w:tc>
      </w:tr>
      <w:tr w:rsidR="008E577B" w:rsidRPr="007A169F">
        <w:trPr>
          <w:trHeight w:val="245"/>
        </w:trPr>
        <w:tc>
          <w:tcPr>
            <w:tcW w:w="5238" w:type="dxa"/>
            <w:vAlign w:val="center"/>
          </w:tcPr>
          <w:p w:rsidR="008E577B" w:rsidRPr="007A169F" w:rsidRDefault="008E577B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To graduate from COE, students must meet the college’s higher GPA requirement(s).</w:t>
            </w:r>
          </w:p>
        </w:tc>
      </w:tr>
      <w:tr w:rsidR="00323029" w:rsidRPr="007A169F">
        <w:trPr>
          <w:trHeight w:val="245"/>
        </w:trPr>
        <w:tc>
          <w:tcPr>
            <w:tcW w:w="5238" w:type="dxa"/>
            <w:vAlign w:val="center"/>
          </w:tcPr>
          <w:p w:rsidR="00323029" w:rsidRPr="007A169F" w:rsidRDefault="00323029" w:rsidP="0024370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Good academic standing</w:t>
            </w:r>
          </w:p>
        </w:tc>
      </w:tr>
    </w:tbl>
    <w:p w:rsidR="007A169F" w:rsidRDefault="000427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205105</wp:posOffset>
                </wp:positionV>
                <wp:extent cx="6949440" cy="282575"/>
                <wp:effectExtent l="6350" t="5080" r="698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FE" w:rsidRDefault="00532EFE" w:rsidP="00397845">
                            <w:pPr>
                              <w:shd w:val="clear" w:color="auto" w:fill="000000"/>
                              <w:jc w:val="center"/>
                              <w:rPr>
                                <w:rFonts w:ascii="Book Antiqua" w:hAnsi="Book Antiqua"/>
                                <w:color w:val="FFFFFF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/>
                              </w:rPr>
                              <w:t xml:space="preserve">  </w:t>
                            </w:r>
                          </w:p>
                          <w:p w:rsidR="00532EFE" w:rsidRPr="00397845" w:rsidRDefault="00532EFE" w:rsidP="00397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5pt;margin-top:16.15pt;width:547.2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SoKQIAAFA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CryE5vfYFOjxbdwoDXqHKq1NsH4F88MbDtmGnFnXPQd4LVmN0svswuno44PoJU/Xuo&#10;MQzbB0hAQ+N0pA7JIIiOKh3PysRUOF5er+ar+RxNHG35Ml/cLFIIVjy/ts6HtwI0iZuSOlQ+obPD&#10;gw8xG1Y8u8RgHpSsd1KpdHBttVWOHBh2yS59J/Sf3JQhfUlXi3wxEvBXiGn6/gShZcB2V1KXdHl2&#10;YkWk7Y2pUzMGJtW4x5SVOfEYqRtJDEM1nHSpoD4iow7GtsYxxE0H7hslPbZ0Sf3XPXOCEvXOoCqr&#10;WaIwpMN8cZMjn+7SUl1amOEIVdJAybjdhnFu9tbJtsNIYx8YuEMlG5lIjpKPWZ3yxrZN3J9GLM7F&#10;5Tl5/fgRbL4DAAD//wMAUEsDBBQABgAIAAAAIQCsRJGU4QAAAAoBAAAPAAAAZHJzL2Rvd25yZXYu&#10;eG1sTI/BTsMwEETvSPyDtUhcUOukqdIQsqkQEghupaD26sZuEmGvg+2m4e9xT3AczWjmTbWejGaj&#10;cr63hJDOE2CKGit7ahE+P55nBTAfBEmhLSmEH+VhXV9fVaKU9kzvatyGlsUS8qVA6EIYSs590ykj&#10;/NwOiqJ3tM6IEKVruXTiHMuN5oskybkRPcWFTgzqqVPN1/ZkEIrl67j3b9lm1+RHfR/uVuPLt0O8&#10;vZkeH4AFNYW/MFzwIzrUkelgTyQ90wizNI1fAkK2yIBdAkmRLYEdEFZ5Abyu+P8L9S8AAAD//wMA&#10;UEsBAi0AFAAGAAgAAAAhALaDOJL+AAAA4QEAABMAAAAAAAAAAAAAAAAAAAAAAFtDb250ZW50X1R5&#10;cGVzXS54bWxQSwECLQAUAAYACAAAACEAOP0h/9YAAACUAQAACwAAAAAAAAAAAAAAAAAvAQAAX3Jl&#10;bHMvLnJlbHNQSwECLQAUAAYACAAAACEALOJkqCkCAABQBAAADgAAAAAAAAAAAAAAAAAuAgAAZHJz&#10;L2Uyb0RvYy54bWxQSwECLQAUAAYACAAAACEArESRlOEAAAAKAQAADwAAAAAAAAAAAAAAAACDBAAA&#10;ZHJzL2Rvd25yZXYueG1sUEsFBgAAAAAEAAQA8wAAAJEFAAAAAA==&#10;">
                <v:textbox>
                  <w:txbxContent>
                    <w:p w:rsidR="00532EFE" w:rsidRDefault="00532EFE" w:rsidP="00397845">
                      <w:pPr>
                        <w:shd w:val="clear" w:color="auto" w:fill="000000"/>
                        <w:jc w:val="center"/>
                        <w:rPr>
                          <w:rFonts w:ascii="Book Antiqua" w:hAnsi="Book Antiqua"/>
                          <w:color w:val="FFFFFF"/>
                        </w:rPr>
                      </w:pPr>
                      <w:r>
                        <w:rPr>
                          <w:rFonts w:ascii="Book Antiqua" w:hAnsi="Book Antiqua"/>
                          <w:color w:val="FFFFFF"/>
                        </w:rPr>
                        <w:t xml:space="preserve">  </w:t>
                      </w:r>
                    </w:p>
                    <w:p w:rsidR="00532EFE" w:rsidRPr="00397845" w:rsidRDefault="00532EFE" w:rsidP="00397845"/>
                  </w:txbxContent>
                </v:textbox>
              </v:shape>
            </w:pict>
          </mc:Fallback>
        </mc:AlternateContent>
      </w:r>
    </w:p>
    <w:p w:rsidR="00323029" w:rsidRPr="007A169F" w:rsidRDefault="000427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175895</wp:posOffset>
                </wp:positionV>
                <wp:extent cx="6949440" cy="458470"/>
                <wp:effectExtent l="6350" t="13970" r="698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FE" w:rsidRPr="00290CF5" w:rsidRDefault="00532EFE" w:rsidP="00290CF5">
                            <w:pPr>
                              <w:pStyle w:val="Default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This program sheet was prepared to provide information and 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oes not constitute a contract. </w:t>
                            </w: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Meet regularly with your department’s undergraduate advisor to ensure you are on track with your</w:t>
                            </w:r>
                            <w:r w:rsidRPr="00290CF5">
                              <w:rPr>
                                <w:i/>
                              </w:rPr>
                              <w:t xml:space="preserve"> </w:t>
                            </w:r>
                            <w:r w:rsidRPr="00290CF5">
                              <w:rPr>
                                <w:i/>
                                <w:sz w:val="20"/>
                                <w:szCs w:val="20"/>
                              </w:rPr>
                              <w:t>major requirements</w:t>
                            </w:r>
                          </w:p>
                          <w:p w:rsidR="00532EFE" w:rsidRPr="00F80CB0" w:rsidRDefault="00532EFE" w:rsidP="00F80CB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5pt;margin-top:13.85pt;width:547.2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0oKgIAAFcEAAAOAAAAZHJzL2Uyb0RvYy54bWysVNFu2yAUfZ+0f0C8L04ip02sOFWXLtOk&#10;rpvU7gMwxjYacBmQ2NnX74LTNOq2l2l+QMC9HM495+L1zaAVOQjnJZiSziZTSoThUEvTlvTb0+7d&#10;khIfmKmZAiNKehSe3mzevln3thBz6EDVwhEEMb7obUm7EGyRZZ53QjM/ASsMBhtwmgVcujarHesR&#10;XatsPp1eZT242jrgwnvcvRuDdJPwm0bw8KVpvAhElRS5hTS6NFZxzDZrVrSO2U7yEw32Dyw0kwYv&#10;PUPdscDI3snfoLTkDjw0YcJBZ9A0kotUA1Yzm76q5rFjVqRaUBxvzzL5/wfLHw5fHZF1SeeUGKbR&#10;oicxBPIeBpJHdXrrC0x6tJgWBtxGl1Ol3t4D/+6JgW3HTCtunYO+E6xGdrN4Mrs4OuL4CFL1n6HG&#10;a9g+QAIaGqejdCgGQXR06Xh2JlLhuHm1yld5jiGOsXyxzK+TdRkrnk9b58NHAZrESUkdOp/Q2eHe&#10;h8iGFc8p8TIPStY7qVRauLbaKkcODLtkl75UwKs0ZUhf0tVivhgF+CvENH1/gtAyYLsrqUu6PCex&#10;Isr2wdSpGQOTapwjZWVOOkbpRhHDUA3JsCRy1LiC+ojCOhi7G18jTjpwPynpsbNL6n/smROUqE8G&#10;zVnNkpIhLfLF9RxldZeR6jLCDEeokgZKxuk2jM9nb51sO7xpbAcDt2hoI5PWL6xO9LF7kwWnlxaf&#10;x+U6Zb38Dza/AAAA//8DAFBLAwQUAAYACAAAACEA2uXBGuEAAAAKAQAADwAAAGRycy9kb3ducmV2&#10;LnhtbEyPzU7DMBCE70i8g7VIXFDrpK2aH+JUCAkENygIrm68TSLsdbDdNH37uic4jmY08021mYxm&#10;IzrfWxKQzhNgSI1VPbUCPj+eZjkwHyQpqS2hgBN62NTXV5UslT3SO47b0LJYQr6UAroQhpJz33Ro&#10;pJ/bASl6e+uMDFG6lisnj7HcaL5IkjU3sqe40MkBHztsfrYHIyBfvYzf/nX59tWs97oId9n4/OuE&#10;uL2ZHu6BBZzCXxgu+BEd6si0swdSnmkBszSNX4KARZYBuwSSfLkCthNQFAXwuuL/L9RnAAAA//8D&#10;AFBLAQItABQABgAIAAAAIQC2gziS/gAAAOEBAAATAAAAAAAAAAAAAAAAAAAAAABbQ29udGVudF9U&#10;eXBlc10ueG1sUEsBAi0AFAAGAAgAAAAhADj9If/WAAAAlAEAAAsAAAAAAAAAAAAAAAAALwEAAF9y&#10;ZWxzLy5yZWxzUEsBAi0AFAAGAAgAAAAhAGzN3SgqAgAAVwQAAA4AAAAAAAAAAAAAAAAALgIAAGRy&#10;cy9lMm9Eb2MueG1sUEsBAi0AFAAGAAgAAAAhANrlwRrhAAAACgEAAA8AAAAAAAAAAAAAAAAAhAQA&#10;AGRycy9kb3ducmV2LnhtbFBLBQYAAAAABAAEAPMAAACSBQAAAAA=&#10;">
                <v:textbox>
                  <w:txbxContent>
                    <w:p w:rsidR="00532EFE" w:rsidRPr="00290CF5" w:rsidRDefault="00532EFE" w:rsidP="00290CF5">
                      <w:pPr>
                        <w:pStyle w:val="Default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0CF5">
                        <w:rPr>
                          <w:i/>
                          <w:sz w:val="20"/>
                          <w:szCs w:val="20"/>
                        </w:rPr>
                        <w:t>This program sheet was prepared to provide information and 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oes not constitute a contract. </w:t>
                      </w:r>
                      <w:r w:rsidRPr="00290CF5">
                        <w:rPr>
                          <w:i/>
                          <w:sz w:val="20"/>
                          <w:szCs w:val="20"/>
                        </w:rPr>
                        <w:t>Meet regularly with your department’s undergraduate advisor to ensure you are on track with your</w:t>
                      </w:r>
                      <w:r w:rsidRPr="00290CF5">
                        <w:rPr>
                          <w:i/>
                        </w:rPr>
                        <w:t xml:space="preserve"> </w:t>
                      </w:r>
                      <w:r w:rsidRPr="00290CF5">
                        <w:rPr>
                          <w:i/>
                          <w:sz w:val="20"/>
                          <w:szCs w:val="20"/>
                        </w:rPr>
                        <w:t>major requirements</w:t>
                      </w:r>
                    </w:p>
                    <w:p w:rsidR="00532EFE" w:rsidRPr="00F80CB0" w:rsidRDefault="00532EFE" w:rsidP="00F80CB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029" w:rsidRPr="007A169F" w:rsidRDefault="003230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2"/>
      </w:tblGrid>
      <w:tr w:rsidR="00323029" w:rsidRPr="007A169F">
        <w:tc>
          <w:tcPr>
            <w:tcW w:w="5212" w:type="dxa"/>
            <w:shd w:val="clear" w:color="auto" w:fill="000000"/>
          </w:tcPr>
          <w:p w:rsidR="00323029" w:rsidRPr="007A169F" w:rsidRDefault="00323029" w:rsidP="00EA0490">
            <w:pPr>
              <w:pStyle w:val="Heading2"/>
              <w:rPr>
                <w:rFonts w:ascii="Times New Roman" w:hAnsi="Times New Roman"/>
              </w:rPr>
            </w:pPr>
            <w:r w:rsidRPr="007A169F">
              <w:rPr>
                <w:rFonts w:ascii="Times New Roman" w:hAnsi="Times New Roman"/>
              </w:rPr>
              <w:lastRenderedPageBreak/>
              <w:t>College Requirements</w:t>
            </w:r>
          </w:p>
        </w:tc>
      </w:tr>
      <w:tr w:rsidR="00323029" w:rsidRPr="007A169F">
        <w:tc>
          <w:tcPr>
            <w:tcW w:w="5212" w:type="dxa"/>
            <w:vAlign w:val="center"/>
          </w:tcPr>
          <w:p w:rsidR="00323029" w:rsidRPr="007A169F" w:rsidRDefault="00323029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3029" w:rsidRPr="007A169F">
        <w:tc>
          <w:tcPr>
            <w:tcW w:w="5212" w:type="dxa"/>
            <w:shd w:val="clear" w:color="auto" w:fill="A6A6A6"/>
            <w:vAlign w:val="center"/>
          </w:tcPr>
          <w:p w:rsidR="00323029" w:rsidRPr="007A169F" w:rsidRDefault="00323029" w:rsidP="00A718D9">
            <w:pPr>
              <w:pStyle w:val="Heading1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Admission Requirements</w:t>
            </w:r>
          </w:p>
        </w:tc>
      </w:tr>
      <w:tr w:rsidR="00323029" w:rsidRPr="007A169F">
        <w:tc>
          <w:tcPr>
            <w:tcW w:w="5212" w:type="dxa"/>
          </w:tcPr>
          <w:p w:rsidR="00323029" w:rsidRPr="007A169F" w:rsidRDefault="00323029" w:rsidP="00A82C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 xml:space="preserve">Fall and </w:t>
            </w:r>
            <w:proofErr w:type="gramStart"/>
            <w:r w:rsidRPr="007A169F">
              <w:rPr>
                <w:rFonts w:ascii="Times New Roman" w:hAnsi="Times New Roman"/>
                <w:sz w:val="20"/>
              </w:rPr>
              <w:t>Spring</w:t>
            </w:r>
            <w:proofErr w:type="gramEnd"/>
            <w:r w:rsidRPr="007A169F">
              <w:rPr>
                <w:rFonts w:ascii="Times New Roman" w:hAnsi="Times New Roman"/>
                <w:sz w:val="20"/>
              </w:rPr>
              <w:t xml:space="preserve"> admission.</w:t>
            </w:r>
          </w:p>
        </w:tc>
      </w:tr>
      <w:tr w:rsidR="00323029" w:rsidRPr="007A169F">
        <w:tc>
          <w:tcPr>
            <w:tcW w:w="5212" w:type="dxa"/>
          </w:tcPr>
          <w:p w:rsidR="00323029" w:rsidRPr="007A169F" w:rsidRDefault="00323029" w:rsidP="00A82C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Submit an application no later than the following:</w:t>
            </w:r>
          </w:p>
          <w:p w:rsidR="00323029" w:rsidRPr="007A169F" w:rsidRDefault="00323029" w:rsidP="00A82CE1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March 1</w:t>
            </w:r>
            <w:r w:rsidRPr="007A169F">
              <w:rPr>
                <w:rFonts w:ascii="Times New Roman" w:hAnsi="Times New Roman"/>
                <w:sz w:val="20"/>
              </w:rPr>
              <w:t xml:space="preserve"> for fall semester</w:t>
            </w:r>
          </w:p>
          <w:p w:rsidR="00323029" w:rsidRPr="007A169F" w:rsidRDefault="00B40671" w:rsidP="00A82CE1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63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Octo</w:t>
            </w:r>
            <w:r w:rsidR="00323029" w:rsidRPr="007A169F">
              <w:rPr>
                <w:rFonts w:ascii="Times New Roman" w:hAnsi="Times New Roman"/>
                <w:b/>
                <w:sz w:val="20"/>
              </w:rPr>
              <w:t>ber 1</w:t>
            </w:r>
            <w:r w:rsidR="00323029" w:rsidRPr="007A169F">
              <w:rPr>
                <w:rFonts w:ascii="Times New Roman" w:hAnsi="Times New Roman"/>
                <w:sz w:val="20"/>
              </w:rPr>
              <w:t xml:space="preserve"> for spring semester</w:t>
            </w:r>
          </w:p>
          <w:p w:rsidR="00323029" w:rsidRPr="007A169F" w:rsidRDefault="000C746E" w:rsidP="00A718D9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Apply: https://Makalei.coe.hawaii.edu</w:t>
            </w:r>
          </w:p>
        </w:tc>
      </w:tr>
      <w:tr w:rsidR="00323029" w:rsidRPr="007A169F">
        <w:tc>
          <w:tcPr>
            <w:tcW w:w="5212" w:type="dxa"/>
            <w:vAlign w:val="center"/>
          </w:tcPr>
          <w:p w:rsidR="00323029" w:rsidRPr="007A169F" w:rsidRDefault="002D2659" w:rsidP="00A82C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2.</w:t>
            </w:r>
            <w:r w:rsidR="00323029" w:rsidRPr="007A169F">
              <w:rPr>
                <w:rFonts w:ascii="Times New Roman" w:hAnsi="Times New Roman"/>
                <w:sz w:val="20"/>
              </w:rPr>
              <w:t>5</w:t>
            </w:r>
            <w:r w:rsidRPr="007A169F">
              <w:rPr>
                <w:rFonts w:ascii="Times New Roman" w:hAnsi="Times New Roman"/>
                <w:sz w:val="20"/>
              </w:rPr>
              <w:t>0</w:t>
            </w:r>
            <w:r w:rsidR="00323029" w:rsidRPr="007A169F">
              <w:rPr>
                <w:rFonts w:ascii="Times New Roman" w:hAnsi="Times New Roman"/>
                <w:sz w:val="20"/>
              </w:rPr>
              <w:t xml:space="preserve"> cumulative GPA in all post-secondary institutions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7A169F" w:rsidRDefault="004D2568" w:rsidP="00A82CE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7A169F">
              <w:rPr>
                <w:rFonts w:ascii="Times New Roman" w:hAnsi="Times New Roman"/>
                <w:sz w:val="20"/>
              </w:rPr>
              <w:t>Applicants who have completed an articulated A.A. degree from a UH Community College are considered to have met the UHM General Education Core Requirements with possible exceptions (see an academic advisor).</w:t>
            </w:r>
          </w:p>
        </w:tc>
      </w:tr>
      <w:tr w:rsidR="004D2568" w:rsidRPr="007A169F">
        <w:tc>
          <w:tcPr>
            <w:tcW w:w="5212" w:type="dxa"/>
            <w:vAlign w:val="center"/>
          </w:tcPr>
          <w:p w:rsidR="004D2568" w:rsidRPr="007A169F" w:rsidRDefault="004D2568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3814" w:rsidRPr="007A169F" w:rsidTr="0062740C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623814" w:rsidRPr="007A169F" w:rsidRDefault="00623814" w:rsidP="00A247F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Requirement (F</w:t>
            </w:r>
            <w:r w:rsidR="00A247F0">
              <w:rPr>
                <w:rFonts w:ascii="Times New Roman" w:hAnsi="Times New Roman"/>
                <w:b/>
                <w:sz w:val="20"/>
              </w:rPr>
              <w:t>Q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623814" w:rsidRPr="007A169F">
        <w:tc>
          <w:tcPr>
            <w:tcW w:w="5212" w:type="dxa"/>
            <w:vAlign w:val="center"/>
          </w:tcPr>
          <w:p w:rsidR="00623814" w:rsidRPr="00623814" w:rsidRDefault="00623814" w:rsidP="00A247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140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="007035FB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  <w:r w:rsidR="00B07128">
              <w:rPr>
                <w:rFonts w:ascii="Times New Roman" w:hAnsi="Times New Roman"/>
                <w:sz w:val="20"/>
                <w:szCs w:val="20"/>
                <w:vertAlign w:val="superscript"/>
              </w:rPr>
              <w:t>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(highly recommended)</w:t>
            </w:r>
            <w:r w:rsidR="00D30825">
              <w:rPr>
                <w:rFonts w:ascii="Times New Roman" w:hAnsi="Times New Roman"/>
                <w:sz w:val="20"/>
                <w:szCs w:val="20"/>
              </w:rPr>
              <w:t xml:space="preserve"> or any F</w:t>
            </w:r>
            <w:r w:rsidR="00A247F0">
              <w:rPr>
                <w:rFonts w:ascii="Times New Roman" w:hAnsi="Times New Roman"/>
                <w:sz w:val="20"/>
                <w:szCs w:val="20"/>
              </w:rPr>
              <w:t>Q</w:t>
            </w:r>
          </w:p>
        </w:tc>
      </w:tr>
      <w:tr w:rsidR="00F23437" w:rsidRPr="007A169F" w:rsidTr="00F23437">
        <w:tc>
          <w:tcPr>
            <w:tcW w:w="5212" w:type="dxa"/>
            <w:tcBorders>
              <w:bottom w:val="single" w:sz="4" w:space="0" w:color="000000"/>
            </w:tcBorders>
            <w:vAlign w:val="center"/>
          </w:tcPr>
          <w:p w:rsidR="00F23437" w:rsidRDefault="00F23437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437" w:rsidRPr="007A169F" w:rsidTr="00F23437">
        <w:tc>
          <w:tcPr>
            <w:tcW w:w="5212" w:type="dxa"/>
            <w:shd w:val="pct30" w:color="auto" w:fill="auto"/>
            <w:vAlign w:val="center"/>
          </w:tcPr>
          <w:p w:rsidR="00F23437" w:rsidRPr="007A169F" w:rsidRDefault="00F23437" w:rsidP="008E17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HES Core Requirements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7A169F" w:rsidRDefault="00F23437" w:rsidP="008E17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*HES Core courses cannot be double-counted with career pathway courses.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Default="00F23437" w:rsidP="008E17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Minimum Grade: C- or better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Default="00F23437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437" w:rsidRPr="007A169F" w:rsidTr="0062740C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F23437" w:rsidRPr="007A169F" w:rsidRDefault="00F23437" w:rsidP="005F7D2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Requirements (DB, DP, DY)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KRS 113*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DB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141*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DB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141L*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PHYL 142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142L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4D25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C36F6">
              <w:rPr>
                <w:rFonts w:ascii="Times New Roman" w:hAnsi="Times New Roman"/>
                <w:sz w:val="20"/>
                <w:szCs w:val="20"/>
              </w:rPr>
              <w:t>PHYS 100*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100L*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151*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151L*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90E">
              <w:rPr>
                <w:rFonts w:ascii="Times New Roman" w:hAnsi="Times New Roman"/>
                <w:sz w:val="20"/>
                <w:szCs w:val="20"/>
              </w:rPr>
              <w:t xml:space="preserve">(highly recommended) </w:t>
            </w:r>
            <w:r w:rsidRPr="00532EFE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 xml:space="preserve"> 170*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170L*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952816" w:rsidRDefault="00F23437" w:rsidP="009528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161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952816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528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CHEM 161L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DY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9528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FSHN 185</w:t>
            </w:r>
            <w:r w:rsidRPr="00CC36F6">
              <w:rPr>
                <w:rFonts w:ascii="Times New Roman" w:hAnsi="Times New Roman"/>
                <w:sz w:val="20"/>
                <w:szCs w:val="20"/>
              </w:rPr>
              <w:t>*</w:t>
            </w:r>
            <w:r w:rsidRPr="00CC36F6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7A169F" w:rsidRDefault="00F23437" w:rsidP="00A718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437" w:rsidRPr="007A169F">
        <w:tc>
          <w:tcPr>
            <w:tcW w:w="5212" w:type="dxa"/>
            <w:shd w:val="clear" w:color="auto" w:fill="A6A6A6"/>
            <w:vAlign w:val="center"/>
          </w:tcPr>
          <w:p w:rsidR="00F23437" w:rsidRPr="007A169F" w:rsidRDefault="00F23437" w:rsidP="004D256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169F">
              <w:rPr>
                <w:rFonts w:ascii="Times New Roman" w:hAnsi="Times New Roman"/>
                <w:b/>
                <w:sz w:val="20"/>
              </w:rPr>
              <w:t>Required Graduation Grade Point Averages</w:t>
            </w:r>
          </w:p>
        </w:tc>
      </w:tr>
      <w:tr w:rsidR="00F23437" w:rsidRPr="007A169F">
        <w:tc>
          <w:tcPr>
            <w:tcW w:w="5212" w:type="dxa"/>
            <w:vAlign w:val="center"/>
          </w:tcPr>
          <w:p w:rsidR="00F23437" w:rsidRPr="00CC36F6" w:rsidRDefault="00F23437" w:rsidP="00532E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2.50 GPA or higher</w:t>
            </w:r>
          </w:p>
        </w:tc>
      </w:tr>
    </w:tbl>
    <w:p w:rsidR="00323029" w:rsidRPr="007A169F" w:rsidRDefault="00323029">
      <w:pPr>
        <w:rPr>
          <w:rFonts w:ascii="Times New Roman" w:hAnsi="Times New Roman"/>
        </w:rPr>
        <w:sectPr w:rsidR="00323029" w:rsidRPr="007A16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720" w:left="720" w:header="432" w:footer="0" w:gutter="0"/>
          <w:cols w:num="2" w:space="720"/>
          <w:docGrid w:linePitch="360"/>
        </w:sect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1"/>
        <w:gridCol w:w="58"/>
        <w:gridCol w:w="7989"/>
      </w:tblGrid>
      <w:tr w:rsidR="00323029" w:rsidRPr="007A169F" w:rsidTr="00746552">
        <w:trPr>
          <w:trHeight w:val="186"/>
        </w:trPr>
        <w:tc>
          <w:tcPr>
            <w:tcW w:w="10728" w:type="dxa"/>
            <w:gridSpan w:val="3"/>
            <w:shd w:val="clear" w:color="auto" w:fill="000000"/>
          </w:tcPr>
          <w:p w:rsidR="00323029" w:rsidRPr="007A169F" w:rsidRDefault="00323029" w:rsidP="00D308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69F">
              <w:rPr>
                <w:rFonts w:ascii="Times New Roman" w:hAnsi="Times New Roman"/>
                <w:b/>
              </w:rPr>
              <w:lastRenderedPageBreak/>
              <w:t xml:space="preserve">Major Requirements </w:t>
            </w:r>
            <w:r w:rsidR="00D30825">
              <w:rPr>
                <w:rFonts w:ascii="Times New Roman" w:hAnsi="Times New Roman"/>
                <w:b/>
              </w:rPr>
              <w:t>and</w:t>
            </w:r>
            <w:r w:rsidRPr="007A169F">
              <w:rPr>
                <w:rFonts w:ascii="Times New Roman" w:hAnsi="Times New Roman"/>
                <w:b/>
              </w:rPr>
              <w:t xml:space="preserve"> BS in Kinesiology and Rehabilitation Science</w:t>
            </w:r>
          </w:p>
        </w:tc>
      </w:tr>
      <w:tr w:rsidR="008B742F" w:rsidRPr="007A169F" w:rsidTr="00746552">
        <w:trPr>
          <w:trHeight w:val="198"/>
        </w:trPr>
        <w:tc>
          <w:tcPr>
            <w:tcW w:w="10728" w:type="dxa"/>
            <w:gridSpan w:val="3"/>
          </w:tcPr>
          <w:p w:rsidR="008B742F" w:rsidRPr="00CC36F6" w:rsidRDefault="008B742F" w:rsidP="00952816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>Specialization:  Health</w:t>
            </w:r>
            <w:r w:rsidR="00952816">
              <w:rPr>
                <w:rFonts w:ascii="Times New Roman" w:hAnsi="Times New Roman"/>
              </w:rPr>
              <w:t xml:space="preserve"> and </w:t>
            </w:r>
            <w:r w:rsidR="00532EFE">
              <w:rPr>
                <w:rFonts w:ascii="Times New Roman" w:hAnsi="Times New Roman"/>
              </w:rPr>
              <w:t xml:space="preserve">Exercise </w:t>
            </w:r>
            <w:r w:rsidR="00952816">
              <w:rPr>
                <w:rFonts w:ascii="Times New Roman" w:hAnsi="Times New Roman"/>
              </w:rPr>
              <w:t>Science</w:t>
            </w:r>
            <w:r w:rsidR="00532EFE">
              <w:rPr>
                <w:rFonts w:ascii="Times New Roman" w:hAnsi="Times New Roman"/>
              </w:rPr>
              <w:t xml:space="preserve"> (HES)</w:t>
            </w:r>
          </w:p>
        </w:tc>
      </w:tr>
      <w:tr w:rsidR="008B742F" w:rsidRPr="007A169F" w:rsidTr="00746552">
        <w:trPr>
          <w:trHeight w:val="186"/>
        </w:trPr>
        <w:tc>
          <w:tcPr>
            <w:tcW w:w="10728" w:type="dxa"/>
            <w:gridSpan w:val="3"/>
          </w:tcPr>
          <w:p w:rsidR="008B742F" w:rsidRPr="00CC36F6" w:rsidRDefault="008B742F" w:rsidP="00B40671">
            <w:pPr>
              <w:spacing w:after="0" w:line="240" w:lineRule="auto"/>
              <w:rPr>
                <w:rFonts w:ascii="Times New Roman" w:hAnsi="Times New Roman"/>
              </w:rPr>
            </w:pPr>
            <w:r w:rsidRPr="00CC36F6">
              <w:rPr>
                <w:rFonts w:ascii="Times New Roman" w:hAnsi="Times New Roman"/>
              </w:rPr>
              <w:t xml:space="preserve">Application: Deadline = March 1 for Fall entrance; </w:t>
            </w:r>
            <w:r w:rsidR="00B40671">
              <w:rPr>
                <w:rFonts w:ascii="Times New Roman" w:hAnsi="Times New Roman"/>
              </w:rPr>
              <w:t>Octo</w:t>
            </w:r>
            <w:r w:rsidRPr="00CC36F6">
              <w:rPr>
                <w:rFonts w:ascii="Times New Roman" w:hAnsi="Times New Roman"/>
              </w:rPr>
              <w:t>ber 1 for Spring entrance</w:t>
            </w:r>
          </w:p>
        </w:tc>
      </w:tr>
      <w:tr w:rsidR="008B742F" w:rsidRPr="007A169F" w:rsidTr="00746552">
        <w:trPr>
          <w:trHeight w:val="198"/>
        </w:trPr>
        <w:tc>
          <w:tcPr>
            <w:tcW w:w="10728" w:type="dxa"/>
            <w:gridSpan w:val="3"/>
          </w:tcPr>
          <w:p w:rsidR="008B742F" w:rsidRPr="00CC36F6" w:rsidRDefault="00532EFE" w:rsidP="007428D2">
            <w:pPr>
              <w:tabs>
                <w:tab w:val="left" w:pos="42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major credits: </w:t>
            </w:r>
            <w:r w:rsidR="007428D2">
              <w:rPr>
                <w:rFonts w:ascii="Times New Roman" w:hAnsi="Times New Roman"/>
              </w:rPr>
              <w:t>75-78</w:t>
            </w:r>
            <w:r w:rsidR="00952816">
              <w:rPr>
                <w:rFonts w:ascii="Times New Roman" w:hAnsi="Times New Roman"/>
              </w:rPr>
              <w:t xml:space="preserve"> credits</w:t>
            </w:r>
            <w:r>
              <w:rPr>
                <w:rFonts w:ascii="Times New Roman" w:hAnsi="Times New Roman"/>
              </w:rPr>
              <w:t xml:space="preserve">; </w:t>
            </w:r>
            <w:r w:rsidRPr="00CC36F6">
              <w:rPr>
                <w:rFonts w:ascii="Times New Roman" w:hAnsi="Times New Roman"/>
              </w:rPr>
              <w:t xml:space="preserve">Min. C- grade </w:t>
            </w:r>
            <w:r>
              <w:rPr>
                <w:rFonts w:ascii="Times New Roman" w:hAnsi="Times New Roman"/>
              </w:rPr>
              <w:t>in all courses</w:t>
            </w:r>
          </w:p>
        </w:tc>
      </w:tr>
      <w:tr w:rsidR="008B742F" w:rsidRPr="007A169F" w:rsidTr="00746552">
        <w:trPr>
          <w:trHeight w:val="175"/>
        </w:trPr>
        <w:tc>
          <w:tcPr>
            <w:tcW w:w="10728" w:type="dxa"/>
            <w:gridSpan w:val="3"/>
            <w:shd w:val="clear" w:color="auto" w:fill="A6A6A6"/>
          </w:tcPr>
          <w:p w:rsidR="008B742F" w:rsidRPr="007A169F" w:rsidRDefault="008B742F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Requirements</w:t>
            </w:r>
          </w:p>
        </w:tc>
      </w:tr>
      <w:tr w:rsidR="00532EFE" w:rsidRPr="007A169F" w:rsidTr="00746552">
        <w:trPr>
          <w:trHeight w:val="175"/>
        </w:trPr>
        <w:tc>
          <w:tcPr>
            <w:tcW w:w="10728" w:type="dxa"/>
            <w:gridSpan w:val="3"/>
            <w:shd w:val="clear" w:color="auto" w:fill="D9D9D9"/>
          </w:tcPr>
          <w:p w:rsidR="00532EFE" w:rsidRPr="007A169F" w:rsidRDefault="00532EFE" w:rsidP="00735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Core Courses (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58-59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credits)</w:t>
            </w:r>
          </w:p>
        </w:tc>
      </w:tr>
      <w:tr w:rsidR="00532EFE" w:rsidRPr="007A169F" w:rsidTr="00746552">
        <w:trPr>
          <w:trHeight w:val="1071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Required Courses</w:t>
            </w:r>
          </w:p>
        </w:tc>
        <w:tc>
          <w:tcPr>
            <w:tcW w:w="7989" w:type="dxa"/>
          </w:tcPr>
          <w:p w:rsidR="007354A7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152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153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t xml:space="preserve"> KRS 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203        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305*</w:t>
            </w:r>
            <w:r w:rsidRPr="007A169F">
              <w:rPr>
                <w:rFonts w:ascii="Times New Roman" w:hAnsi="Times New Roman"/>
                <w:sz w:val="20"/>
                <w:szCs w:val="20"/>
                <w:vertAlign w:val="superscript"/>
              </w:rPr>
              <w:t>DB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332 </w:t>
            </w:r>
            <w:r w:rsidR="000C746E"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="000C746E"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353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354 /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354L </w:t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395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415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419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420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421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443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463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480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488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489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KRS 474 or EDEP 429*</w:t>
            </w:r>
            <w:r w:rsidRPr="007A169F">
              <w:rPr>
                <w:rFonts w:ascii="Times New Roman" w:hAnsi="Times New Roman"/>
                <w:sz w:val="20"/>
                <w:szCs w:val="20"/>
                <w:vertAlign w:val="superscript"/>
              </w:rPr>
              <w:t>DS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ICS 101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 or LTEC 112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32EFE" w:rsidRPr="007A169F" w:rsidTr="00746552">
        <w:trPr>
          <w:trHeight w:val="54"/>
        </w:trPr>
        <w:tc>
          <w:tcPr>
            <w:tcW w:w="1072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532EFE" w:rsidRPr="007A169F" w:rsidRDefault="00532EFE" w:rsidP="00735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 Career Pathways and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Activity Elective Coursework (minimum 1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credits)</w:t>
            </w:r>
          </w:p>
        </w:tc>
      </w:tr>
      <w:tr w:rsidR="00532EFE" w:rsidRPr="007A169F" w:rsidTr="00746552">
        <w:trPr>
          <w:trHeight w:val="523"/>
        </w:trPr>
        <w:tc>
          <w:tcPr>
            <w:tcW w:w="10728" w:type="dxa"/>
            <w:gridSpan w:val="3"/>
            <w:shd w:val="clear" w:color="auto" w:fill="F2F2F2"/>
          </w:tcPr>
          <w:p w:rsidR="00532EFE" w:rsidRPr="007A169F" w:rsidRDefault="00532EFE" w:rsidP="007354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Students are required to complete EITHER: (1) 6 credits of Activity Elective Courses AND 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 credits of Career Pathways courses OR (2) 3 credits of Activity Elective Courses and 1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 credits of Career Pathways coursework. Substitutions within Career Pathways may be made; however, these substitutions must be cleared by a KRS advisor.</w:t>
            </w:r>
          </w:p>
        </w:tc>
      </w:tr>
      <w:tr w:rsidR="00532EFE" w:rsidRPr="007A169F" w:rsidTr="00746552">
        <w:trPr>
          <w:trHeight w:val="54"/>
        </w:trPr>
        <w:tc>
          <w:tcPr>
            <w:tcW w:w="10728" w:type="dxa"/>
            <w:gridSpan w:val="3"/>
            <w:shd w:val="clear" w:color="auto" w:fill="D9D9D9"/>
          </w:tcPr>
          <w:p w:rsidR="00532EFE" w:rsidRPr="007A169F" w:rsidRDefault="006173FB" w:rsidP="007354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Career Pathway Elective Courses (12</w:t>
            </w:r>
            <w:r w:rsidR="00746552">
              <w:rPr>
                <w:rFonts w:ascii="Times New Roman" w:hAnsi="Times New Roman"/>
                <w:b/>
                <w:sz w:val="20"/>
                <w:szCs w:val="20"/>
              </w:rPr>
              <w:t xml:space="preserve"> or 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credits)</w:t>
            </w:r>
            <w:r w:rsidR="00F925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746E">
              <w:rPr>
                <w:rFonts w:ascii="Times New Roman" w:hAnsi="Times New Roman"/>
                <w:b/>
                <w:sz w:val="20"/>
                <w:szCs w:val="20"/>
              </w:rPr>
              <w:t>Check with</w:t>
            </w:r>
            <w:r w:rsidR="00F92587">
              <w:rPr>
                <w:rFonts w:ascii="Times New Roman" w:hAnsi="Times New Roman"/>
                <w:b/>
                <w:sz w:val="20"/>
                <w:szCs w:val="20"/>
              </w:rPr>
              <w:t xml:space="preserve"> your potential graduate school</w:t>
            </w:r>
          </w:p>
        </w:tc>
      </w:tr>
      <w:tr w:rsidR="00532EFE" w:rsidRPr="007A169F" w:rsidTr="00746552">
        <w:trPr>
          <w:trHeight w:val="202"/>
        </w:trPr>
        <w:tc>
          <w:tcPr>
            <w:tcW w:w="10728" w:type="dxa"/>
            <w:gridSpan w:val="3"/>
          </w:tcPr>
          <w:p w:rsidR="00532EFE" w:rsidRPr="007A169F" w:rsidRDefault="00532EFE" w:rsidP="006B5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7354A7">
              <w:rPr>
                <w:rFonts w:ascii="Times New Roman" w:hAnsi="Times New Roman"/>
                <w:b/>
                <w:sz w:val="20"/>
                <w:szCs w:val="20"/>
              </w:rPr>
              <w:t>-15</w:t>
            </w: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 xml:space="preserve"> credits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in approved and recommended elective courses:</w:t>
            </w:r>
          </w:p>
          <w:p w:rsidR="00532EFE" w:rsidRPr="007A169F" w:rsidRDefault="00532EFE" w:rsidP="005F7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  </w:t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354A7" w:rsidRPr="007A169F">
              <w:rPr>
                <w:rFonts w:ascii="Times New Roman" w:hAnsi="Times New Roman"/>
                <w:sz w:val="20"/>
                <w:szCs w:val="20"/>
              </w:rPr>
              <w:t xml:space="preserve"> __________   </w:t>
            </w:r>
          </w:p>
        </w:tc>
      </w:tr>
      <w:tr w:rsidR="00532EFE" w:rsidRPr="007A169F" w:rsidTr="00746552">
        <w:trPr>
          <w:trHeight w:val="97"/>
        </w:trPr>
        <w:tc>
          <w:tcPr>
            <w:tcW w:w="10728" w:type="dxa"/>
            <w:gridSpan w:val="3"/>
            <w:shd w:val="clear" w:color="auto" w:fill="D9D9D9"/>
          </w:tcPr>
          <w:p w:rsidR="00532EFE" w:rsidRPr="007A169F" w:rsidRDefault="006173FB" w:rsidP="008E5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HES</w:t>
            </w:r>
            <w:r w:rsidR="00746552">
              <w:rPr>
                <w:rFonts w:ascii="Times New Roman" w:hAnsi="Times New Roman"/>
                <w:b/>
                <w:sz w:val="20"/>
                <w:szCs w:val="20"/>
              </w:rPr>
              <w:t xml:space="preserve"> Activity Elective Courses (3 or 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>6 credits)</w:t>
            </w:r>
          </w:p>
        </w:tc>
      </w:tr>
      <w:tr w:rsidR="00532EFE" w:rsidRPr="007A169F" w:rsidTr="00746552">
        <w:trPr>
          <w:trHeight w:val="251"/>
        </w:trPr>
        <w:tc>
          <w:tcPr>
            <w:tcW w:w="10728" w:type="dxa"/>
            <w:gridSpan w:val="3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3-6 credits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in approved KRS activity classes:</w:t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ab/>
            </w:r>
            <w:r w:rsidRPr="007A169F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__________</w:t>
            </w:r>
          </w:p>
        </w:tc>
      </w:tr>
      <w:tr w:rsidR="00532EFE" w:rsidRPr="007A169F" w:rsidTr="00746552">
        <w:trPr>
          <w:trHeight w:val="62"/>
        </w:trPr>
        <w:tc>
          <w:tcPr>
            <w:tcW w:w="10728" w:type="dxa"/>
            <w:gridSpan w:val="3"/>
          </w:tcPr>
          <w:p w:rsidR="00532EFE" w:rsidRPr="001A046A" w:rsidRDefault="00532EFE" w:rsidP="007354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>List of approved KRS activity courses: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AS 101L,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102L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>, 201L;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 xml:space="preserve">KRS 102, 103, 104, 105, 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 xml:space="preserve">135, 137, 151, 160,161, 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>163, 164, 170,</w:t>
            </w:r>
            <w:r w:rsidR="007354A7">
              <w:rPr>
                <w:rFonts w:ascii="Times New Roman" w:hAnsi="Times New Roman"/>
                <w:i/>
                <w:sz w:val="20"/>
                <w:szCs w:val="20"/>
              </w:rPr>
              <w:t xml:space="preserve"> 171, </w:t>
            </w:r>
            <w:r w:rsidRPr="007A169F">
              <w:rPr>
                <w:rFonts w:ascii="Times New Roman" w:hAnsi="Times New Roman"/>
                <w:i/>
                <w:sz w:val="20"/>
                <w:szCs w:val="20"/>
              </w:rPr>
              <w:t>181,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 xml:space="preserve"> 18</w:t>
            </w:r>
            <w:r w:rsidR="000532E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>; MSL 100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>, 101L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  <w:r w:rsidR="001A046A">
              <w:rPr>
                <w:rFonts w:ascii="Times New Roman" w:hAnsi="Times New Roman"/>
                <w:i/>
                <w:sz w:val="20"/>
                <w:szCs w:val="20"/>
              </w:rPr>
              <w:t>, or 201.</w:t>
            </w:r>
            <w:r w:rsidR="001A046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</w:t>
            </w:r>
          </w:p>
        </w:tc>
      </w:tr>
      <w:tr w:rsidR="001A046A" w:rsidRPr="007A169F" w:rsidTr="00746552">
        <w:trPr>
          <w:trHeight w:val="62"/>
        </w:trPr>
        <w:tc>
          <w:tcPr>
            <w:tcW w:w="10728" w:type="dxa"/>
            <w:gridSpan w:val="3"/>
          </w:tcPr>
          <w:p w:rsidR="001A046A" w:rsidRPr="001A046A" w:rsidRDefault="001A046A" w:rsidP="0073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A maximum of 3 activity credits from select Aerospace Studies (AS</w:t>
            </w:r>
            <w:r w:rsidR="004D6900">
              <w:rPr>
                <w:rFonts w:ascii="Times New Roman" w:hAnsi="Times New Roman"/>
                <w:sz w:val="20"/>
                <w:szCs w:val="20"/>
              </w:rPr>
              <w:t>) and Military Science and Leadership (MSL) courses or equivalent may be applied.</w:t>
            </w:r>
          </w:p>
        </w:tc>
      </w:tr>
      <w:tr w:rsidR="00532EFE" w:rsidRPr="007A169F" w:rsidTr="00746552">
        <w:trPr>
          <w:trHeight w:val="97"/>
        </w:trPr>
        <w:tc>
          <w:tcPr>
            <w:tcW w:w="10728" w:type="dxa"/>
            <w:gridSpan w:val="3"/>
            <w:shd w:val="clear" w:color="auto" w:fill="D9D9D9"/>
          </w:tcPr>
          <w:p w:rsidR="00532EFE" w:rsidRPr="007A169F" w:rsidRDefault="001527A8" w:rsidP="008474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Recommended 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>Career Pathways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credits can be taken from any category below. S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>ome courses may require prerequisites</w:t>
            </w:r>
            <w:r w:rsidR="00266F6C">
              <w:rPr>
                <w:rFonts w:ascii="Times New Roman" w:hAnsi="Times New Roman"/>
                <w:b/>
                <w:sz w:val="20"/>
                <w:szCs w:val="20"/>
              </w:rPr>
              <w:t>; HES Core Courses can</w:t>
            </w:r>
            <w:r w:rsidR="006173FB">
              <w:rPr>
                <w:rFonts w:ascii="Times New Roman" w:hAnsi="Times New Roman"/>
                <w:b/>
                <w:sz w:val="20"/>
                <w:szCs w:val="20"/>
              </w:rPr>
              <w:t>not be double-counted with Career Pathways courses</w:t>
            </w:r>
            <w:r w:rsidR="008474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32EFE" w:rsidRPr="007A169F" w:rsidTr="00746552">
        <w:trPr>
          <w:trHeight w:val="219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Athletic Training</w:t>
            </w:r>
          </w:p>
        </w:tc>
        <w:tc>
          <w:tcPr>
            <w:tcW w:w="7989" w:type="dxa"/>
            <w:vAlign w:val="center"/>
          </w:tcPr>
          <w:p w:rsidR="00532EFE" w:rsidRPr="007A169F" w:rsidRDefault="00532EFE" w:rsidP="000C7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 xml:space="preserve">BIOL 171/171L, 172/172L; KRS 470; PHYS 152/152L; PSY 240, 371; </w:t>
            </w:r>
            <w:r w:rsidR="00E07109">
              <w:rPr>
                <w:rFonts w:ascii="Times New Roman" w:hAnsi="Times New Roman"/>
                <w:sz w:val="20"/>
                <w:szCs w:val="20"/>
              </w:rPr>
              <w:t>HLTH 11</w:t>
            </w:r>
            <w:r w:rsidR="000C746E">
              <w:rPr>
                <w:rFonts w:ascii="Times New Roman" w:hAnsi="Times New Roman"/>
                <w:sz w:val="20"/>
                <w:szCs w:val="20"/>
              </w:rPr>
              <w:t>0, PHRM 203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(at KCC</w:t>
            </w:r>
            <w:r w:rsidR="00266F6C">
              <w:rPr>
                <w:rFonts w:ascii="Times New Roman" w:hAnsi="Times New Roman"/>
                <w:sz w:val="20"/>
                <w:szCs w:val="20"/>
              </w:rPr>
              <w:t xml:space="preserve"> or LCC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)</w:t>
            </w:r>
            <w:r w:rsidR="007354A7">
              <w:rPr>
                <w:rFonts w:ascii="Times New Roman" w:hAnsi="Times New Roman"/>
                <w:sz w:val="20"/>
                <w:szCs w:val="20"/>
              </w:rPr>
              <w:t>; PHYL 301/301L, 302/302L</w:t>
            </w:r>
          </w:p>
        </w:tc>
      </w:tr>
      <w:tr w:rsidR="00532EFE" w:rsidRPr="007A169F" w:rsidTr="00746552">
        <w:trPr>
          <w:trHeight w:val="218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532EFE" w:rsidRPr="007A169F" w:rsidRDefault="00D25CE1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Physical/</w:t>
            </w:r>
            <w:r w:rsidR="00532EFE" w:rsidRPr="007A169F">
              <w:rPr>
                <w:rFonts w:ascii="Times New Roman" w:hAnsi="Times New Roman"/>
                <w:b/>
                <w:sz w:val="20"/>
                <w:szCs w:val="20"/>
              </w:rPr>
              <w:t>Occupational Therapy</w:t>
            </w:r>
          </w:p>
        </w:tc>
        <w:tc>
          <w:tcPr>
            <w:tcW w:w="7989" w:type="dxa"/>
            <w:vAlign w:val="center"/>
          </w:tcPr>
          <w:p w:rsidR="00532EFE" w:rsidRPr="007A169F" w:rsidRDefault="00532EFE" w:rsidP="00484C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BIOL 171/171L, 172/172L, 275; BIOC 241; CHEM 162/162L; MATH 241; MICR 130/140L</w:t>
            </w:r>
            <w:r>
              <w:rPr>
                <w:rFonts w:ascii="Times New Roman" w:hAnsi="Times New Roman"/>
                <w:sz w:val="20"/>
                <w:szCs w:val="20"/>
              </w:rPr>
              <w:t>; PHYS 152/152L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; PSY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230,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>, 371</w:t>
            </w:r>
            <w:r w:rsidR="007354A7">
              <w:rPr>
                <w:rFonts w:ascii="Times New Roman" w:hAnsi="Times New Roman"/>
                <w:sz w:val="20"/>
                <w:szCs w:val="20"/>
              </w:rPr>
              <w:t>; PHYL 301/301L, 302/302L</w:t>
            </w:r>
            <w:r w:rsidR="00746552">
              <w:rPr>
                <w:rFonts w:ascii="Times New Roman" w:hAnsi="Times New Roman"/>
                <w:sz w:val="20"/>
                <w:szCs w:val="20"/>
              </w:rPr>
              <w:t>; HLTH 110</w:t>
            </w:r>
          </w:p>
        </w:tc>
      </w:tr>
      <w:tr w:rsidR="00532EFE" w:rsidRPr="007A169F" w:rsidTr="00746552">
        <w:trPr>
          <w:trHeight w:val="218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532EFE" w:rsidRPr="007A169F" w:rsidRDefault="00532EFE" w:rsidP="00D25C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>Exercise Specialist</w:t>
            </w:r>
            <w:r w:rsidR="00D25CE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>Strength and Conditioning</w:t>
            </w:r>
            <w:r w:rsidR="00D25CE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>Personal Training</w:t>
            </w:r>
            <w:r w:rsidR="00D25CE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7A169F">
              <w:rPr>
                <w:rFonts w:ascii="Times New Roman" w:hAnsi="Times New Roman"/>
                <w:b/>
                <w:sz w:val="18"/>
                <w:szCs w:val="18"/>
              </w:rPr>
              <w:t xml:space="preserve"> Health Fitness Instructor</w:t>
            </w:r>
          </w:p>
        </w:tc>
        <w:tc>
          <w:tcPr>
            <w:tcW w:w="7989" w:type="dxa"/>
            <w:vAlign w:val="center"/>
          </w:tcPr>
          <w:p w:rsidR="00532EFE" w:rsidRPr="007A169F" w:rsidRDefault="00746552" w:rsidP="00DF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FSHN 370</w:t>
            </w:r>
            <w:r w:rsidR="00532EFE" w:rsidRPr="007A169F">
              <w:rPr>
                <w:rFonts w:ascii="Times New Roman" w:hAnsi="Times New Roman"/>
                <w:sz w:val="20"/>
                <w:szCs w:val="20"/>
              </w:rPr>
              <w:t xml:space="preserve">; MICR 130; KRS 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384, </w:t>
            </w:r>
            <w:r w:rsidR="007354A7">
              <w:rPr>
                <w:rFonts w:ascii="Times New Roman" w:hAnsi="Times New Roman"/>
                <w:sz w:val="20"/>
                <w:szCs w:val="20"/>
              </w:rPr>
              <w:t>401,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 407, </w:t>
            </w:r>
            <w:r>
              <w:rPr>
                <w:rFonts w:ascii="Times New Roman" w:hAnsi="Times New Roman"/>
                <w:sz w:val="20"/>
                <w:szCs w:val="20"/>
              </w:rPr>
              <w:t>434, 470</w:t>
            </w:r>
            <w:r w:rsidR="007354A7">
              <w:rPr>
                <w:rFonts w:ascii="Times New Roman" w:hAnsi="Times New Roman"/>
                <w:sz w:val="20"/>
                <w:szCs w:val="20"/>
              </w:rPr>
              <w:t>, 484</w:t>
            </w:r>
            <w:r>
              <w:rPr>
                <w:rFonts w:ascii="Times New Roman" w:hAnsi="Times New Roman"/>
                <w:sz w:val="20"/>
                <w:szCs w:val="20"/>
              </w:rPr>
              <w:t>; WS 330; SOC 353; PSY 371</w:t>
            </w:r>
          </w:p>
        </w:tc>
      </w:tr>
      <w:tr w:rsidR="00532EFE" w:rsidRPr="007A169F" w:rsidTr="00746552">
        <w:trPr>
          <w:trHeight w:val="355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Sport Psychology /</w:t>
            </w:r>
          </w:p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Rehabilitation Counseling</w:t>
            </w:r>
          </w:p>
        </w:tc>
        <w:tc>
          <w:tcPr>
            <w:tcW w:w="7989" w:type="dxa"/>
            <w:vAlign w:val="center"/>
          </w:tcPr>
          <w:p w:rsidR="00532EFE" w:rsidRPr="007A169F" w:rsidRDefault="00532EFE" w:rsidP="00DF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 xml:space="preserve">EDEA 360; </w:t>
            </w:r>
            <w:r w:rsidR="00B07128">
              <w:rPr>
                <w:rFonts w:ascii="Times New Roman" w:hAnsi="Times New Roman"/>
                <w:sz w:val="20"/>
                <w:szCs w:val="20"/>
              </w:rPr>
              <w:t>HDFS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 333; KRS 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407, 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 xml:space="preserve">434; PSY 220, 230, 240, </w:t>
            </w:r>
            <w:r w:rsidR="006173FB">
              <w:rPr>
                <w:rFonts w:ascii="Times New Roman" w:hAnsi="Times New Roman"/>
                <w:sz w:val="20"/>
                <w:szCs w:val="20"/>
              </w:rPr>
              <w:t xml:space="preserve">322, </w:t>
            </w:r>
            <w:r w:rsidR="00746552">
              <w:rPr>
                <w:rFonts w:ascii="Times New Roman" w:hAnsi="Times New Roman"/>
                <w:sz w:val="20"/>
                <w:szCs w:val="20"/>
              </w:rPr>
              <w:t>341, 342</w:t>
            </w:r>
          </w:p>
        </w:tc>
      </w:tr>
      <w:tr w:rsidR="00532EFE" w:rsidRPr="007A169F" w:rsidTr="00746552">
        <w:trPr>
          <w:trHeight w:val="218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Nutrition</w:t>
            </w:r>
          </w:p>
        </w:tc>
        <w:tc>
          <w:tcPr>
            <w:tcW w:w="7989" w:type="dxa"/>
            <w:vAlign w:val="center"/>
          </w:tcPr>
          <w:p w:rsidR="00532EFE" w:rsidRPr="007A169F" w:rsidRDefault="00532EFE" w:rsidP="003F76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69F">
              <w:rPr>
                <w:rFonts w:ascii="Times New Roman" w:hAnsi="Times New Roman"/>
                <w:sz w:val="20"/>
                <w:szCs w:val="20"/>
              </w:rPr>
              <w:t>BIOC 241; CHEM 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/162L, 272/272L; FSHN 370,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 389, 451</w:t>
            </w:r>
            <w:r w:rsidR="00D30825">
              <w:rPr>
                <w:rFonts w:ascii="Times New Roman" w:hAnsi="Times New Roman"/>
                <w:sz w:val="20"/>
                <w:szCs w:val="20"/>
              </w:rPr>
              <w:t>,</w:t>
            </w:r>
            <w:r w:rsidR="00746552">
              <w:rPr>
                <w:rFonts w:ascii="Times New Roman" w:hAnsi="Times New Roman"/>
                <w:sz w:val="20"/>
                <w:szCs w:val="20"/>
              </w:rPr>
              <w:t xml:space="preserve"> 475; KRS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, 470</w:t>
            </w:r>
            <w:r w:rsidR="007354A7">
              <w:rPr>
                <w:rFonts w:ascii="Times New Roman" w:hAnsi="Times New Roman"/>
                <w:sz w:val="20"/>
                <w:szCs w:val="20"/>
              </w:rPr>
              <w:t>, 484</w:t>
            </w:r>
            <w:r w:rsidRPr="007A169F">
              <w:rPr>
                <w:rFonts w:ascii="Times New Roman" w:hAnsi="Times New Roman"/>
                <w:sz w:val="20"/>
                <w:szCs w:val="20"/>
              </w:rPr>
              <w:t>; MICR 130</w:t>
            </w:r>
            <w:r w:rsidR="00746552">
              <w:rPr>
                <w:rFonts w:ascii="Times New Roman" w:hAnsi="Times New Roman"/>
                <w:sz w:val="20"/>
                <w:szCs w:val="20"/>
              </w:rPr>
              <w:t>; PSY 371</w:t>
            </w:r>
          </w:p>
        </w:tc>
      </w:tr>
      <w:tr w:rsidR="00532EFE" w:rsidRPr="007A169F" w:rsidTr="00746552">
        <w:trPr>
          <w:trHeight w:val="218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532EFE" w:rsidRPr="007A169F" w:rsidRDefault="00532EFE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Health Promotion</w:t>
            </w:r>
          </w:p>
        </w:tc>
        <w:tc>
          <w:tcPr>
            <w:tcW w:w="7989" w:type="dxa"/>
            <w:vAlign w:val="center"/>
          </w:tcPr>
          <w:p w:rsidR="00532EFE" w:rsidRPr="007A169F" w:rsidRDefault="00746552" w:rsidP="0058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KRS</w:t>
            </w:r>
            <w:r w:rsidR="00532EFE" w:rsidRPr="007A169F">
              <w:rPr>
                <w:rFonts w:ascii="Times New Roman" w:hAnsi="Times New Roman"/>
                <w:sz w:val="20"/>
                <w:szCs w:val="20"/>
              </w:rPr>
              <w:t xml:space="preserve"> 270, </w:t>
            </w:r>
            <w:r w:rsidR="001527A8">
              <w:rPr>
                <w:rFonts w:ascii="Times New Roman" w:hAnsi="Times New Roman"/>
                <w:sz w:val="20"/>
                <w:szCs w:val="20"/>
              </w:rPr>
              <w:t xml:space="preserve">384, </w:t>
            </w:r>
            <w:r w:rsidR="00532EFE" w:rsidRPr="007A169F">
              <w:rPr>
                <w:rFonts w:ascii="Times New Roman" w:hAnsi="Times New Roman"/>
                <w:sz w:val="20"/>
                <w:szCs w:val="20"/>
              </w:rPr>
              <w:t xml:space="preserve">401, 434, 470, 477, </w:t>
            </w:r>
            <w:r w:rsidR="007354A7">
              <w:rPr>
                <w:rFonts w:ascii="Times New Roman" w:hAnsi="Times New Roman"/>
                <w:sz w:val="20"/>
                <w:szCs w:val="20"/>
              </w:rPr>
              <w:t xml:space="preserve">484, </w:t>
            </w:r>
            <w:r w:rsidR="00532EFE" w:rsidRPr="007A169F">
              <w:rPr>
                <w:rFonts w:ascii="Times New Roman" w:hAnsi="Times New Roman"/>
                <w:sz w:val="20"/>
                <w:szCs w:val="20"/>
              </w:rPr>
              <w:t>485; PH 201</w:t>
            </w:r>
            <w:r>
              <w:rPr>
                <w:rFonts w:ascii="Times New Roman" w:hAnsi="Times New Roman"/>
                <w:sz w:val="20"/>
                <w:szCs w:val="20"/>
              </w:rPr>
              <w:t>; PSY 212; SOC 353, 354</w:t>
            </w:r>
          </w:p>
        </w:tc>
      </w:tr>
      <w:tr w:rsidR="00D25CE1" w:rsidRPr="007A169F" w:rsidTr="00746552">
        <w:trPr>
          <w:trHeight w:val="218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D25CE1" w:rsidRPr="007A169F" w:rsidRDefault="00D25CE1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Physician Assistant</w:t>
            </w:r>
          </w:p>
        </w:tc>
        <w:tc>
          <w:tcPr>
            <w:tcW w:w="7989" w:type="dxa"/>
            <w:vAlign w:val="center"/>
          </w:tcPr>
          <w:p w:rsidR="00D25CE1" w:rsidRPr="007A169F" w:rsidRDefault="00D25CE1" w:rsidP="00F92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BIOC 241; BIOL 171/171L, 275/275L, 375/375L; CHEM 162/162L, 272/272L; MICR 130; PHYL 301/301L; PSY 240, 371; </w:t>
            </w:r>
            <w:r w:rsidR="000C746E">
              <w:rPr>
                <w:rFonts w:ascii="Times New Roman" w:hAnsi="Times New Roman"/>
                <w:sz w:val="20"/>
                <w:szCs w:val="20"/>
              </w:rPr>
              <w:t>HLTH 1</w:t>
            </w:r>
            <w:r w:rsidR="00F92587">
              <w:rPr>
                <w:rFonts w:ascii="Times New Roman" w:hAnsi="Times New Roman"/>
                <w:sz w:val="20"/>
                <w:szCs w:val="20"/>
              </w:rPr>
              <w:t>1</w:t>
            </w:r>
            <w:r w:rsidR="000C746E">
              <w:rPr>
                <w:rFonts w:ascii="Times New Roman" w:hAnsi="Times New Roman"/>
                <w:sz w:val="20"/>
                <w:szCs w:val="20"/>
              </w:rPr>
              <w:t xml:space="preserve">0, PHRM 203 </w:t>
            </w:r>
            <w:r w:rsidR="00F92587">
              <w:rPr>
                <w:rFonts w:ascii="Times New Roman" w:hAnsi="Times New Roman"/>
                <w:sz w:val="20"/>
                <w:szCs w:val="20"/>
              </w:rPr>
              <w:t>(at KCC or LCC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5CE1" w:rsidRPr="007A169F" w:rsidTr="00746552">
        <w:trPr>
          <w:trHeight w:val="218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D25CE1" w:rsidRPr="007A169F" w:rsidRDefault="00D25CE1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Education Related</w:t>
            </w:r>
          </w:p>
        </w:tc>
        <w:tc>
          <w:tcPr>
            <w:tcW w:w="7989" w:type="dxa"/>
            <w:vAlign w:val="center"/>
          </w:tcPr>
          <w:p w:rsidR="00D25CE1" w:rsidRPr="007A169F" w:rsidRDefault="00D25CE1" w:rsidP="0058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EDEA 360; EDEF 3</w:t>
            </w:r>
            <w:r w:rsidR="00746552">
              <w:rPr>
                <w:rFonts w:ascii="Times New Roman" w:hAnsi="Times New Roman"/>
                <w:sz w:val="20"/>
                <w:szCs w:val="20"/>
              </w:rPr>
              <w:t>10, 360/ITE 360; EDEP 31</w:t>
            </w:r>
            <w:r>
              <w:rPr>
                <w:rFonts w:ascii="Times New Roman" w:hAnsi="Times New Roman"/>
                <w:sz w:val="20"/>
                <w:szCs w:val="20"/>
              </w:rPr>
              <w:t>1; KRS 270, 384, 401, 434; SPED 304, 412, 445</w:t>
            </w:r>
          </w:p>
        </w:tc>
      </w:tr>
      <w:tr w:rsidR="006258CC" w:rsidRPr="007A169F" w:rsidTr="00746552">
        <w:trPr>
          <w:trHeight w:val="218"/>
        </w:trPr>
        <w:tc>
          <w:tcPr>
            <w:tcW w:w="2739" w:type="dxa"/>
            <w:gridSpan w:val="2"/>
            <w:shd w:val="clear" w:color="auto" w:fill="F2F2F2"/>
            <w:vAlign w:val="center"/>
          </w:tcPr>
          <w:p w:rsidR="006258CC" w:rsidRDefault="006258CC" w:rsidP="00A255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89" w:type="dxa"/>
            <w:vAlign w:val="center"/>
          </w:tcPr>
          <w:p w:rsidR="006258CC" w:rsidRDefault="006258CC" w:rsidP="00580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42F" w:rsidRPr="007A169F" w:rsidTr="00746552">
        <w:trPr>
          <w:trHeight w:val="175"/>
        </w:trPr>
        <w:tc>
          <w:tcPr>
            <w:tcW w:w="10728" w:type="dxa"/>
            <w:gridSpan w:val="3"/>
            <w:shd w:val="clear" w:color="auto" w:fill="000000"/>
          </w:tcPr>
          <w:p w:rsidR="008B742F" w:rsidRPr="007A169F" w:rsidRDefault="008B742F" w:rsidP="00A25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69F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8B742F" w:rsidRPr="007A169F" w:rsidTr="00746552">
        <w:trPr>
          <w:trHeight w:val="54"/>
        </w:trPr>
        <w:tc>
          <w:tcPr>
            <w:tcW w:w="107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 xml:space="preserve">College of Education, Office of Student Academic Services: </w:t>
            </w:r>
            <w:proofErr w:type="spellStart"/>
            <w:r w:rsidRPr="007A169F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7A169F">
              <w:rPr>
                <w:rFonts w:ascii="Times New Roman" w:hAnsi="Times New Roman"/>
                <w:sz w:val="18"/>
                <w:szCs w:val="20"/>
              </w:rPr>
              <w:t xml:space="preserve"> 126; (808) 956-7915; osas@hawaii.edu; coe.hawaii.edu</w:t>
            </w:r>
          </w:p>
        </w:tc>
      </w:tr>
      <w:tr w:rsidR="0015307E" w:rsidRPr="007A169F" w:rsidTr="00746552">
        <w:trPr>
          <w:trHeight w:val="1208"/>
        </w:trPr>
        <w:tc>
          <w:tcPr>
            <w:tcW w:w="26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307E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Director:</w:t>
            </w:r>
          </w:p>
          <w:p w:rsidR="0015307E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Associate Director:</w:t>
            </w: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>Education Faculty Advisors:</w:t>
            </w: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Nakaoka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956-4274; nakaoka@hawaii.edu</w:t>
            </w:r>
          </w:p>
          <w:p w:rsidR="0015307E" w:rsidRPr="008B7E47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8B7E47">
              <w:rPr>
                <w:rFonts w:ascii="Times New Roman" w:hAnsi="Times New Roman"/>
                <w:sz w:val="18"/>
                <w:szCs w:val="20"/>
              </w:rPr>
              <w:t xml:space="preserve">Denise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Abara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 w:rsidRPr="008B7E47"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 w:rsidRPr="008B7E47">
              <w:rPr>
                <w:rFonts w:ascii="Times New Roman" w:hAnsi="Times New Roman"/>
                <w:sz w:val="18"/>
                <w:szCs w:val="20"/>
              </w:rPr>
              <w:t xml:space="preserve"> 126; (808) 956-5192; dabara@hawaii.edu</w:t>
            </w:r>
          </w:p>
          <w:p w:rsidR="0015307E" w:rsidRDefault="0015307E" w:rsidP="00B0105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Alyssa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Kapaona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956-4269;</w:t>
            </w:r>
            <w:r w:rsidRPr="00266F6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hyperlink r:id="rId14" w:history="1">
              <w:r w:rsidRPr="00266F6C">
                <w:rPr>
                  <w:rStyle w:val="Hyperlink"/>
                  <w:rFonts w:ascii="Times New Roman" w:hAnsi="Times New Roman"/>
                  <w:color w:val="auto"/>
                  <w:sz w:val="18"/>
                  <w:szCs w:val="20"/>
                  <w:u w:val="none"/>
                </w:rPr>
                <w:t>akapaona@hawaii.edu</w:t>
              </w:r>
            </w:hyperlink>
          </w:p>
          <w:p w:rsidR="0015307E" w:rsidRPr="008B7E47" w:rsidRDefault="001A046A" w:rsidP="001A046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Jolene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Muneno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Everly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126; (808) 956-4268; jsmuneno@hawaii.edu</w:t>
            </w:r>
          </w:p>
        </w:tc>
      </w:tr>
      <w:tr w:rsidR="008B742F" w:rsidRPr="007A169F" w:rsidTr="00746552">
        <w:trPr>
          <w:trHeight w:val="538"/>
        </w:trPr>
        <w:tc>
          <w:tcPr>
            <w:tcW w:w="107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2F" w:rsidRPr="007A169F" w:rsidRDefault="00644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4493B">
              <w:rPr>
                <w:rFonts w:ascii="Times New Roman" w:hAnsi="Times New Roman"/>
                <w:sz w:val="18"/>
                <w:szCs w:val="18"/>
              </w:rPr>
              <w:t>Pu‘uhonua:</w:t>
            </w:r>
            <w:r w:rsidR="008B742F" w:rsidRPr="007A169F">
              <w:rPr>
                <w:rFonts w:ascii="Times New Roman" w:hAnsi="Times New Roman"/>
                <w:sz w:val="18"/>
                <w:szCs w:val="18"/>
              </w:rPr>
              <w:t>Hale</w:t>
            </w:r>
            <w:proofErr w:type="spellEnd"/>
            <w:r w:rsidR="008B742F" w:rsidRPr="007A169F">
              <w:rPr>
                <w:rFonts w:ascii="Times New Roman" w:hAnsi="Times New Roman"/>
                <w:sz w:val="18"/>
                <w:szCs w:val="18"/>
              </w:rPr>
              <w:t xml:space="preserve"> for Native Hawaiian Student Support, puuhonua@hawaii.edu</w:t>
            </w:r>
          </w:p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69F">
              <w:rPr>
                <w:rFonts w:ascii="Times New Roman" w:hAnsi="Times New Roman"/>
                <w:sz w:val="18"/>
                <w:szCs w:val="18"/>
              </w:rPr>
              <w:t>Puahia</w:t>
            </w:r>
            <w:proofErr w:type="spellEnd"/>
            <w:r w:rsidRPr="007A169F">
              <w:rPr>
                <w:rFonts w:ascii="Times New Roman" w:hAnsi="Times New Roman"/>
                <w:sz w:val="18"/>
                <w:szCs w:val="18"/>
              </w:rPr>
              <w:t>: First Year &amp; Transfer Student Support, puahia@hawaii.edu</w:t>
            </w:r>
          </w:p>
          <w:p w:rsidR="008B742F" w:rsidRPr="007A169F" w:rsidRDefault="008B7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A169F">
              <w:rPr>
                <w:rFonts w:ascii="Times New Roman" w:hAnsi="Times New Roman"/>
                <w:sz w:val="18"/>
                <w:szCs w:val="18"/>
              </w:rPr>
              <w:t>Tinalak</w:t>
            </w:r>
            <w:proofErr w:type="spellEnd"/>
            <w:r w:rsidRPr="007A169F">
              <w:rPr>
                <w:rFonts w:ascii="Times New Roman" w:hAnsi="Times New Roman"/>
                <w:sz w:val="18"/>
                <w:szCs w:val="18"/>
              </w:rPr>
              <w:t>: Filipino Student Support, tinalak@hawaii.edu</w:t>
            </w:r>
          </w:p>
        </w:tc>
      </w:tr>
      <w:tr w:rsidR="008B742F" w:rsidRPr="007A169F" w:rsidTr="00746552">
        <w:trPr>
          <w:trHeight w:val="54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:rsidR="008B742F" w:rsidRPr="007A169F" w:rsidRDefault="008B742F" w:rsidP="002A2FA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>Department of Kinesiology and Rehabilitation Science: PE/A 231; (808) 956-7606; coe.hawaii.edu/</w:t>
            </w:r>
            <w:proofErr w:type="spellStart"/>
            <w:r w:rsidRPr="007A169F">
              <w:rPr>
                <w:rFonts w:ascii="Times New Roman" w:hAnsi="Times New Roman"/>
                <w:sz w:val="18"/>
                <w:szCs w:val="20"/>
              </w:rPr>
              <w:t>krs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 w:rsidR="002A2FA3">
              <w:rPr>
                <w:rFonts w:ascii="Times New Roman" w:hAnsi="Times New Roman"/>
                <w:sz w:val="18"/>
                <w:szCs w:val="20"/>
              </w:rPr>
              <w:t>deptkrs@h</w:t>
            </w:r>
            <w:r>
              <w:rPr>
                <w:rFonts w:ascii="Times New Roman" w:hAnsi="Times New Roman"/>
                <w:sz w:val="18"/>
                <w:szCs w:val="20"/>
              </w:rPr>
              <w:t>awaii.edu</w:t>
            </w:r>
          </w:p>
        </w:tc>
      </w:tr>
      <w:tr w:rsidR="008B742F" w:rsidRPr="007A169F" w:rsidTr="00AE354C">
        <w:trPr>
          <w:trHeight w:val="567"/>
        </w:trPr>
        <w:tc>
          <w:tcPr>
            <w:tcW w:w="10728" w:type="dxa"/>
            <w:gridSpan w:val="3"/>
            <w:tcBorders>
              <w:top w:val="nil"/>
            </w:tcBorders>
          </w:tcPr>
          <w:p w:rsidR="000C746E" w:rsidRDefault="000C746E" w:rsidP="000C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7A169F">
              <w:rPr>
                <w:rFonts w:ascii="Times New Roman" w:hAnsi="Times New Roman"/>
                <w:sz w:val="18"/>
                <w:szCs w:val="20"/>
              </w:rPr>
              <w:t xml:space="preserve">KRS </w:t>
            </w:r>
            <w:r>
              <w:rPr>
                <w:rFonts w:ascii="Times New Roman" w:hAnsi="Times New Roman"/>
                <w:sz w:val="18"/>
                <w:szCs w:val="20"/>
              </w:rPr>
              <w:t>Department</w:t>
            </w:r>
            <w:r w:rsidRPr="007A169F">
              <w:rPr>
                <w:rFonts w:ascii="Times New Roman" w:hAnsi="Times New Roman"/>
                <w:sz w:val="18"/>
                <w:szCs w:val="20"/>
              </w:rPr>
              <w:t xml:space="preserve"> C</w:t>
            </w:r>
            <w:r w:rsidR="00746552">
              <w:rPr>
                <w:rFonts w:ascii="Times New Roman" w:hAnsi="Times New Roman"/>
                <w:sz w:val="18"/>
                <w:szCs w:val="20"/>
              </w:rPr>
              <w:t xml:space="preserve">o-Chair: Christopher </w:t>
            </w:r>
            <w:proofErr w:type="spellStart"/>
            <w:r w:rsidR="00746552">
              <w:rPr>
                <w:rFonts w:ascii="Times New Roman" w:hAnsi="Times New Roman"/>
                <w:sz w:val="18"/>
                <w:szCs w:val="20"/>
              </w:rPr>
              <w:t>Stickley</w:t>
            </w:r>
            <w:proofErr w:type="spellEnd"/>
            <w:r w:rsidR="00746552">
              <w:rPr>
                <w:rFonts w:ascii="Times New Roman" w:hAnsi="Times New Roman"/>
                <w:sz w:val="18"/>
                <w:szCs w:val="20"/>
              </w:rPr>
              <w:t>, PhD; cstickle@hawaii.edu</w:t>
            </w:r>
          </w:p>
          <w:p w:rsidR="008B742F" w:rsidRPr="007A169F" w:rsidRDefault="000C746E" w:rsidP="000C746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KRS Advisor: Da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Houl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 houl@hawaii.edu</w:t>
            </w:r>
          </w:p>
        </w:tc>
      </w:tr>
    </w:tbl>
    <w:p w:rsidR="00DF520D" w:rsidRPr="007A169F" w:rsidRDefault="00323029" w:rsidP="00DF520D">
      <w:pPr>
        <w:jc w:val="right"/>
        <w:rPr>
          <w:rFonts w:ascii="Times New Roman" w:hAnsi="Times New Roman"/>
          <w:sz w:val="16"/>
          <w:szCs w:val="16"/>
        </w:rPr>
      </w:pPr>
      <w:r w:rsidRPr="007A169F">
        <w:rPr>
          <w:rFonts w:ascii="Times New Roman" w:hAnsi="Times New Roman"/>
          <w:sz w:val="16"/>
          <w:szCs w:val="16"/>
        </w:rPr>
        <w:t xml:space="preserve">Rev </w:t>
      </w:r>
      <w:r w:rsidR="00175C56" w:rsidRPr="007A169F">
        <w:rPr>
          <w:rFonts w:ascii="Times New Roman" w:hAnsi="Times New Roman"/>
          <w:sz w:val="16"/>
          <w:szCs w:val="16"/>
        </w:rPr>
        <w:t xml:space="preserve">KR </w:t>
      </w:r>
      <w:r w:rsidR="00AE354C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746552">
        <w:rPr>
          <w:rFonts w:ascii="Times New Roman" w:hAnsi="Times New Roman"/>
          <w:sz w:val="16"/>
          <w:szCs w:val="16"/>
        </w:rPr>
        <w:t>/20</w:t>
      </w:r>
      <w:r w:rsidR="00DF520D">
        <w:rPr>
          <w:rFonts w:ascii="Times New Roman" w:hAnsi="Times New Roman"/>
          <w:sz w:val="16"/>
          <w:szCs w:val="16"/>
        </w:rPr>
        <w:t>20</w:t>
      </w:r>
    </w:p>
    <w:sectPr w:rsidR="00DF520D" w:rsidRPr="007A169F" w:rsidSect="006660E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AF" w:rsidRDefault="001F0FAF">
      <w:pPr>
        <w:spacing w:after="0" w:line="240" w:lineRule="auto"/>
      </w:pPr>
      <w:r>
        <w:separator/>
      </w:r>
    </w:p>
  </w:endnote>
  <w:endnote w:type="continuationSeparator" w:id="0">
    <w:p w:rsidR="001F0FAF" w:rsidRDefault="001F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39" w:rsidRDefault="00511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39" w:rsidRDefault="00511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39" w:rsidRDefault="00511C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FE" w:rsidRPr="00427C8E" w:rsidRDefault="00532EFE" w:rsidP="00427C8E">
    <w:pPr>
      <w:pStyle w:val="Footer"/>
      <w:jc w:val="right"/>
      <w:rPr>
        <w:sz w:val="16"/>
      </w:rPr>
    </w:pPr>
    <w:r>
      <w:rPr>
        <w:sz w:val="16"/>
      </w:rPr>
      <w:t>v. BB 1/1/2010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AF" w:rsidRDefault="001F0FAF">
      <w:pPr>
        <w:spacing w:after="0" w:line="240" w:lineRule="auto"/>
      </w:pPr>
      <w:r>
        <w:separator/>
      </w:r>
    </w:p>
  </w:footnote>
  <w:footnote w:type="continuationSeparator" w:id="0">
    <w:p w:rsidR="001F0FAF" w:rsidRDefault="001F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39" w:rsidRDefault="00511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FE" w:rsidRPr="007A169F" w:rsidRDefault="00532E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7A169F">
      <w:rPr>
        <w:rFonts w:ascii="Times New Roman" w:hAnsi="Times New Roman"/>
        <w:b/>
        <w:sz w:val="24"/>
        <w:szCs w:val="24"/>
      </w:rPr>
      <w:t xml:space="preserve">University of Hawai‘i at </w:t>
    </w:r>
    <w:proofErr w:type="spellStart"/>
    <w:r w:rsidRPr="007A169F">
      <w:rPr>
        <w:rFonts w:ascii="Times New Roman" w:hAnsi="Times New Roman"/>
        <w:b/>
        <w:sz w:val="24"/>
        <w:szCs w:val="24"/>
      </w:rPr>
      <w:t>Mānoa</w:t>
    </w:r>
    <w:proofErr w:type="spellEnd"/>
  </w:p>
  <w:p w:rsidR="00532EFE" w:rsidRPr="007A169F" w:rsidRDefault="00532EFE" w:rsidP="00E541B8">
    <w:pPr>
      <w:pStyle w:val="Header"/>
      <w:ind w:right="-180"/>
      <w:jc w:val="center"/>
      <w:rPr>
        <w:rFonts w:ascii="Times New Roman" w:hAnsi="Times New Roman"/>
        <w:b/>
        <w:szCs w:val="24"/>
      </w:rPr>
    </w:pPr>
    <w:r w:rsidRPr="007A169F">
      <w:rPr>
        <w:rFonts w:ascii="Times New Roman" w:hAnsi="Times New Roman"/>
        <w:b/>
        <w:szCs w:val="24"/>
      </w:rPr>
      <w:t xml:space="preserve">College of Education Program Sheet </w:t>
    </w:r>
    <w:r w:rsidR="00511C39">
      <w:rPr>
        <w:rFonts w:ascii="Times New Roman" w:hAnsi="Times New Roman"/>
        <w:b/>
        <w:szCs w:val="24"/>
      </w:rPr>
      <w:t>2020-2021</w:t>
    </w:r>
  </w:p>
  <w:p w:rsidR="00532EFE" w:rsidRDefault="00532EFE" w:rsidP="00E541B8">
    <w:pPr>
      <w:pStyle w:val="Header"/>
      <w:ind w:right="-180"/>
      <w:jc w:val="center"/>
      <w:rPr>
        <w:rFonts w:ascii="Times New Roman" w:hAnsi="Times New Roman"/>
        <w:b/>
        <w:sz w:val="28"/>
        <w:szCs w:val="24"/>
      </w:rPr>
    </w:pPr>
    <w:r w:rsidRPr="007A169F">
      <w:rPr>
        <w:rFonts w:ascii="Times New Roman" w:hAnsi="Times New Roman"/>
        <w:b/>
        <w:sz w:val="28"/>
        <w:szCs w:val="24"/>
      </w:rPr>
      <w:t>Bachelor of Science (BS) in Kinesiology and Rehabilitation Science</w:t>
    </w:r>
  </w:p>
  <w:p w:rsidR="00532EFE" w:rsidRPr="004D2568" w:rsidRDefault="00532EFE" w:rsidP="00E541B8">
    <w:pPr>
      <w:pStyle w:val="Header"/>
      <w:ind w:right="-180"/>
      <w:jc w:val="center"/>
      <w:rPr>
        <w:rFonts w:ascii="Times New Roman" w:hAnsi="Times New Roman"/>
        <w:b/>
        <w:sz w:val="24"/>
        <w:szCs w:val="24"/>
      </w:rPr>
    </w:pPr>
    <w:r w:rsidRPr="004D2568">
      <w:rPr>
        <w:rFonts w:ascii="Times New Roman" w:hAnsi="Times New Roman"/>
        <w:b/>
        <w:sz w:val="24"/>
        <w:szCs w:val="24"/>
      </w:rPr>
      <w:t>Spec</w:t>
    </w:r>
    <w:r>
      <w:rPr>
        <w:rFonts w:ascii="Times New Roman" w:hAnsi="Times New Roman"/>
        <w:b/>
        <w:sz w:val="24"/>
        <w:szCs w:val="24"/>
      </w:rPr>
      <w:t>ialization: Health</w:t>
    </w:r>
    <w:r w:rsidR="000A649F">
      <w:rPr>
        <w:rFonts w:ascii="Times New Roman" w:hAnsi="Times New Roman"/>
        <w:b/>
        <w:sz w:val="24"/>
        <w:szCs w:val="24"/>
      </w:rPr>
      <w:t xml:space="preserve"> and</w:t>
    </w:r>
    <w:r>
      <w:rPr>
        <w:rFonts w:ascii="Times New Roman" w:hAnsi="Times New Roman"/>
        <w:b/>
        <w:sz w:val="24"/>
        <w:szCs w:val="24"/>
      </w:rPr>
      <w:t xml:space="preserve"> Exercise Science (HES)</w:t>
    </w:r>
  </w:p>
  <w:p w:rsidR="00532EFE" w:rsidRPr="007A169F" w:rsidRDefault="00532EFE" w:rsidP="00E541B8">
    <w:pPr>
      <w:pStyle w:val="Header"/>
      <w:ind w:right="-180"/>
      <w:jc w:val="center"/>
      <w:rPr>
        <w:rFonts w:ascii="Times New Roman" w:hAnsi="Times New Roman"/>
        <w:b/>
        <w:szCs w:val="20"/>
      </w:rPr>
    </w:pPr>
    <w:r w:rsidRPr="007A169F">
      <w:rPr>
        <w:rFonts w:ascii="Times New Roman" w:hAnsi="Times New Roman"/>
        <w:b/>
        <w:szCs w:val="20"/>
      </w:rPr>
      <w:t>Admissions: Open    Process: Declaration</w:t>
    </w:r>
  </w:p>
  <w:p w:rsidR="00532EFE" w:rsidRDefault="00532EFE" w:rsidP="00175C56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  <w:r w:rsidRPr="007A169F">
      <w:rPr>
        <w:rFonts w:ascii="Times New Roman" w:hAnsi="Times New Roman"/>
        <w:b/>
        <w:sz w:val="20"/>
        <w:szCs w:val="20"/>
      </w:rPr>
      <w:t>Min. Total Credits: 120 (1</w:t>
    </w:r>
    <w:r w:rsidR="00CE2295">
      <w:rPr>
        <w:rFonts w:ascii="Times New Roman" w:hAnsi="Times New Roman"/>
        <w:b/>
        <w:sz w:val="20"/>
        <w:szCs w:val="20"/>
      </w:rPr>
      <w:t>15</w:t>
    </w:r>
    <w:r w:rsidRPr="007A169F">
      <w:rPr>
        <w:rFonts w:ascii="Times New Roman" w:hAnsi="Times New Roman"/>
        <w:b/>
        <w:sz w:val="20"/>
        <w:szCs w:val="20"/>
      </w:rPr>
      <w:t xml:space="preserve"> in core &amp; major + </w:t>
    </w:r>
    <w:r w:rsidR="00CE2295">
      <w:rPr>
        <w:rFonts w:ascii="Times New Roman" w:hAnsi="Times New Roman"/>
        <w:b/>
        <w:sz w:val="20"/>
        <w:szCs w:val="20"/>
      </w:rPr>
      <w:t>5</w:t>
    </w:r>
    <w:r w:rsidRPr="007A169F">
      <w:rPr>
        <w:rFonts w:ascii="Times New Roman" w:hAnsi="Times New Roman"/>
        <w:b/>
        <w:sz w:val="20"/>
        <w:szCs w:val="20"/>
      </w:rPr>
      <w:t xml:space="preserve"> in electives)</w:t>
    </w:r>
  </w:p>
  <w:p w:rsidR="00532EFE" w:rsidRPr="007A169F" w:rsidRDefault="00532EFE" w:rsidP="00175C56">
    <w:pPr>
      <w:pStyle w:val="Header"/>
      <w:ind w:right="-180"/>
      <w:jc w:val="center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39" w:rsidRDefault="00511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92"/>
    <w:multiLevelType w:val="hybridMultilevel"/>
    <w:tmpl w:val="653C45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7324455"/>
    <w:multiLevelType w:val="hybridMultilevel"/>
    <w:tmpl w:val="E0A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1863"/>
    <w:multiLevelType w:val="hybridMultilevel"/>
    <w:tmpl w:val="A162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D6501"/>
    <w:multiLevelType w:val="hybridMultilevel"/>
    <w:tmpl w:val="8ED29D3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50F97"/>
    <w:multiLevelType w:val="hybridMultilevel"/>
    <w:tmpl w:val="798C75E2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E2ECE"/>
    <w:multiLevelType w:val="hybridMultilevel"/>
    <w:tmpl w:val="2CD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A77B8"/>
    <w:multiLevelType w:val="hybridMultilevel"/>
    <w:tmpl w:val="C3B81100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664CE"/>
    <w:multiLevelType w:val="hybridMultilevel"/>
    <w:tmpl w:val="0218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DF5146"/>
    <w:multiLevelType w:val="hybridMultilevel"/>
    <w:tmpl w:val="564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62FD"/>
    <w:multiLevelType w:val="hybridMultilevel"/>
    <w:tmpl w:val="7A2A058C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65D62D50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2" w:tplc="65D62D50">
      <w:numFmt w:val="bullet"/>
      <w:lvlText w:val="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33BF8"/>
    <w:multiLevelType w:val="hybridMultilevel"/>
    <w:tmpl w:val="1F7E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D56EC"/>
    <w:multiLevelType w:val="hybridMultilevel"/>
    <w:tmpl w:val="E91C8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CB46EA"/>
    <w:multiLevelType w:val="hybridMultilevel"/>
    <w:tmpl w:val="A3B26F44"/>
    <w:lvl w:ilvl="0" w:tplc="A5BCB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52D19"/>
    <w:multiLevelType w:val="hybridMultilevel"/>
    <w:tmpl w:val="8C6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90B2E"/>
    <w:multiLevelType w:val="hybridMultilevel"/>
    <w:tmpl w:val="728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401C7"/>
    <w:multiLevelType w:val="hybridMultilevel"/>
    <w:tmpl w:val="D08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555D9"/>
    <w:multiLevelType w:val="hybridMultilevel"/>
    <w:tmpl w:val="560A3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EEBBC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7D6C67"/>
    <w:multiLevelType w:val="hybridMultilevel"/>
    <w:tmpl w:val="C6C4F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DC21B8"/>
    <w:multiLevelType w:val="hybridMultilevel"/>
    <w:tmpl w:val="8098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E110FD"/>
    <w:multiLevelType w:val="hybridMultilevel"/>
    <w:tmpl w:val="DA2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25AE"/>
    <w:multiLevelType w:val="hybridMultilevel"/>
    <w:tmpl w:val="10EE0048"/>
    <w:lvl w:ilvl="0" w:tplc="65D62D50">
      <w:numFmt w:val="bullet"/>
      <w:lvlText w:val="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6620E8"/>
    <w:multiLevelType w:val="hybridMultilevel"/>
    <w:tmpl w:val="3D14B19C"/>
    <w:lvl w:ilvl="0" w:tplc="65D62D50">
      <w:numFmt w:val="bullet"/>
      <w:lvlText w:val=""/>
      <w:lvlJc w:val="left"/>
      <w:pPr>
        <w:ind w:left="5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A5239A"/>
    <w:multiLevelType w:val="hybridMultilevel"/>
    <w:tmpl w:val="7068E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12"/>
  </w:num>
  <w:num w:numId="8">
    <w:abstractNumId w:val="11"/>
  </w:num>
  <w:num w:numId="9">
    <w:abstractNumId w:val="22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21"/>
  </w:num>
  <w:num w:numId="15">
    <w:abstractNumId w:val="20"/>
  </w:num>
  <w:num w:numId="16">
    <w:abstractNumId w:val="6"/>
  </w:num>
  <w:num w:numId="17">
    <w:abstractNumId w:val="15"/>
  </w:num>
  <w:num w:numId="18">
    <w:abstractNumId w:val="17"/>
  </w:num>
  <w:num w:numId="19">
    <w:abstractNumId w:val="18"/>
  </w:num>
  <w:num w:numId="20">
    <w:abstractNumId w:val="2"/>
  </w:num>
  <w:num w:numId="21">
    <w:abstractNumId w:val="7"/>
  </w:num>
  <w:num w:numId="22">
    <w:abstractNumId w:val="19"/>
  </w:num>
  <w:num w:numId="23">
    <w:abstractNumId w:val="14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0"/>
    <w:rsid w:val="00002340"/>
    <w:rsid w:val="000068A7"/>
    <w:rsid w:val="00006A5D"/>
    <w:rsid w:val="00006D32"/>
    <w:rsid w:val="00011177"/>
    <w:rsid w:val="000170E7"/>
    <w:rsid w:val="00023D7A"/>
    <w:rsid w:val="00024498"/>
    <w:rsid w:val="00041806"/>
    <w:rsid w:val="0004273E"/>
    <w:rsid w:val="00044D2B"/>
    <w:rsid w:val="00045A91"/>
    <w:rsid w:val="000532EA"/>
    <w:rsid w:val="00053FD2"/>
    <w:rsid w:val="0006272F"/>
    <w:rsid w:val="00066E9B"/>
    <w:rsid w:val="00066FBC"/>
    <w:rsid w:val="00067FD4"/>
    <w:rsid w:val="00070D2F"/>
    <w:rsid w:val="00073D33"/>
    <w:rsid w:val="000A1969"/>
    <w:rsid w:val="000A5755"/>
    <w:rsid w:val="000A57FE"/>
    <w:rsid w:val="000A649F"/>
    <w:rsid w:val="000B2816"/>
    <w:rsid w:val="000C61E8"/>
    <w:rsid w:val="000C746E"/>
    <w:rsid w:val="000D08FF"/>
    <w:rsid w:val="000D3322"/>
    <w:rsid w:val="00104714"/>
    <w:rsid w:val="00110ADA"/>
    <w:rsid w:val="00123826"/>
    <w:rsid w:val="0014610B"/>
    <w:rsid w:val="001527A8"/>
    <w:rsid w:val="0015307E"/>
    <w:rsid w:val="00156F95"/>
    <w:rsid w:val="00173977"/>
    <w:rsid w:val="00175C56"/>
    <w:rsid w:val="001836AC"/>
    <w:rsid w:val="00193449"/>
    <w:rsid w:val="001A046A"/>
    <w:rsid w:val="001A210A"/>
    <w:rsid w:val="001B0798"/>
    <w:rsid w:val="001C2F3D"/>
    <w:rsid w:val="001C3119"/>
    <w:rsid w:val="001C4601"/>
    <w:rsid w:val="001D5D02"/>
    <w:rsid w:val="001E5F9A"/>
    <w:rsid w:val="001F0022"/>
    <w:rsid w:val="001F0FAF"/>
    <w:rsid w:val="001F1076"/>
    <w:rsid w:val="001F4AF3"/>
    <w:rsid w:val="0020002D"/>
    <w:rsid w:val="002041C0"/>
    <w:rsid w:val="002206CF"/>
    <w:rsid w:val="00227F53"/>
    <w:rsid w:val="0023392B"/>
    <w:rsid w:val="002343AA"/>
    <w:rsid w:val="00241F65"/>
    <w:rsid w:val="00243709"/>
    <w:rsid w:val="00245856"/>
    <w:rsid w:val="00246B81"/>
    <w:rsid w:val="00266F6C"/>
    <w:rsid w:val="00290CF5"/>
    <w:rsid w:val="002A0DE9"/>
    <w:rsid w:val="002A2FA3"/>
    <w:rsid w:val="002B44B5"/>
    <w:rsid w:val="002B672B"/>
    <w:rsid w:val="002C19D4"/>
    <w:rsid w:val="002C4D0F"/>
    <w:rsid w:val="002C7AFF"/>
    <w:rsid w:val="002D0282"/>
    <w:rsid w:val="002D2659"/>
    <w:rsid w:val="002D54FC"/>
    <w:rsid w:val="002D64FE"/>
    <w:rsid w:val="002D686B"/>
    <w:rsid w:val="002E0B70"/>
    <w:rsid w:val="002E6193"/>
    <w:rsid w:val="002E7C28"/>
    <w:rsid w:val="003008A2"/>
    <w:rsid w:val="00305C4F"/>
    <w:rsid w:val="00312654"/>
    <w:rsid w:val="003135AD"/>
    <w:rsid w:val="003142D7"/>
    <w:rsid w:val="00316ECF"/>
    <w:rsid w:val="00322251"/>
    <w:rsid w:val="00322DC8"/>
    <w:rsid w:val="00323029"/>
    <w:rsid w:val="00340469"/>
    <w:rsid w:val="00341A7A"/>
    <w:rsid w:val="00343407"/>
    <w:rsid w:val="00362B4B"/>
    <w:rsid w:val="003639FF"/>
    <w:rsid w:val="00367384"/>
    <w:rsid w:val="00373DE1"/>
    <w:rsid w:val="00376846"/>
    <w:rsid w:val="0038460E"/>
    <w:rsid w:val="00386FEC"/>
    <w:rsid w:val="00397845"/>
    <w:rsid w:val="003B3EEC"/>
    <w:rsid w:val="003B5018"/>
    <w:rsid w:val="003C4640"/>
    <w:rsid w:val="003C7331"/>
    <w:rsid w:val="003D6E23"/>
    <w:rsid w:val="003D7F69"/>
    <w:rsid w:val="003E1013"/>
    <w:rsid w:val="003E69A0"/>
    <w:rsid w:val="003F0037"/>
    <w:rsid w:val="003F138B"/>
    <w:rsid w:val="003F1543"/>
    <w:rsid w:val="003F76E1"/>
    <w:rsid w:val="00427C8E"/>
    <w:rsid w:val="00427EDB"/>
    <w:rsid w:val="00430FBB"/>
    <w:rsid w:val="0043514A"/>
    <w:rsid w:val="00446A47"/>
    <w:rsid w:val="00446DDB"/>
    <w:rsid w:val="0046266D"/>
    <w:rsid w:val="00464C3F"/>
    <w:rsid w:val="00465EE7"/>
    <w:rsid w:val="00467656"/>
    <w:rsid w:val="004737EF"/>
    <w:rsid w:val="0047485B"/>
    <w:rsid w:val="00484C1A"/>
    <w:rsid w:val="0048757E"/>
    <w:rsid w:val="004900C3"/>
    <w:rsid w:val="0049577C"/>
    <w:rsid w:val="004A1526"/>
    <w:rsid w:val="004A33F3"/>
    <w:rsid w:val="004A3B41"/>
    <w:rsid w:val="004B056B"/>
    <w:rsid w:val="004C4308"/>
    <w:rsid w:val="004C4C73"/>
    <w:rsid w:val="004C69D1"/>
    <w:rsid w:val="004D1A40"/>
    <w:rsid w:val="004D2568"/>
    <w:rsid w:val="004D4B13"/>
    <w:rsid w:val="004D6900"/>
    <w:rsid w:val="004E5B30"/>
    <w:rsid w:val="00500EFD"/>
    <w:rsid w:val="00505BF6"/>
    <w:rsid w:val="00505E6E"/>
    <w:rsid w:val="005106CB"/>
    <w:rsid w:val="00511C39"/>
    <w:rsid w:val="00514A62"/>
    <w:rsid w:val="00531F8D"/>
    <w:rsid w:val="00532EFE"/>
    <w:rsid w:val="00540B4B"/>
    <w:rsid w:val="00542D12"/>
    <w:rsid w:val="00545576"/>
    <w:rsid w:val="0054680C"/>
    <w:rsid w:val="0055084A"/>
    <w:rsid w:val="0058074B"/>
    <w:rsid w:val="005904AA"/>
    <w:rsid w:val="005933B8"/>
    <w:rsid w:val="0059465E"/>
    <w:rsid w:val="005A390E"/>
    <w:rsid w:val="005B5F78"/>
    <w:rsid w:val="005B7FFD"/>
    <w:rsid w:val="005C10DA"/>
    <w:rsid w:val="005D3A42"/>
    <w:rsid w:val="005E5BF4"/>
    <w:rsid w:val="005E776D"/>
    <w:rsid w:val="005F7D21"/>
    <w:rsid w:val="00600905"/>
    <w:rsid w:val="006173FB"/>
    <w:rsid w:val="0062210C"/>
    <w:rsid w:val="00622FBE"/>
    <w:rsid w:val="00623814"/>
    <w:rsid w:val="006258CC"/>
    <w:rsid w:val="0062740C"/>
    <w:rsid w:val="0064493B"/>
    <w:rsid w:val="00651041"/>
    <w:rsid w:val="006660E2"/>
    <w:rsid w:val="006723A6"/>
    <w:rsid w:val="00672400"/>
    <w:rsid w:val="00672445"/>
    <w:rsid w:val="006744A2"/>
    <w:rsid w:val="00676702"/>
    <w:rsid w:val="00681425"/>
    <w:rsid w:val="00682075"/>
    <w:rsid w:val="006822FF"/>
    <w:rsid w:val="00685071"/>
    <w:rsid w:val="00685E63"/>
    <w:rsid w:val="006A38D9"/>
    <w:rsid w:val="006B1D7C"/>
    <w:rsid w:val="006B5038"/>
    <w:rsid w:val="006B5C90"/>
    <w:rsid w:val="006D723C"/>
    <w:rsid w:val="006E41BD"/>
    <w:rsid w:val="006F46A4"/>
    <w:rsid w:val="006F4D63"/>
    <w:rsid w:val="00701584"/>
    <w:rsid w:val="007035FB"/>
    <w:rsid w:val="00704AC0"/>
    <w:rsid w:val="00712B7A"/>
    <w:rsid w:val="0071545B"/>
    <w:rsid w:val="007215E4"/>
    <w:rsid w:val="007225C8"/>
    <w:rsid w:val="00724E9F"/>
    <w:rsid w:val="0073145E"/>
    <w:rsid w:val="007354A7"/>
    <w:rsid w:val="0074114B"/>
    <w:rsid w:val="007428D2"/>
    <w:rsid w:val="00746552"/>
    <w:rsid w:val="00753B14"/>
    <w:rsid w:val="00755F00"/>
    <w:rsid w:val="00780128"/>
    <w:rsid w:val="0078311D"/>
    <w:rsid w:val="0079311D"/>
    <w:rsid w:val="007A169F"/>
    <w:rsid w:val="007A1C16"/>
    <w:rsid w:val="007A5BC1"/>
    <w:rsid w:val="007C2FB8"/>
    <w:rsid w:val="007C34C7"/>
    <w:rsid w:val="007C5CFB"/>
    <w:rsid w:val="007C6458"/>
    <w:rsid w:val="007D1FC8"/>
    <w:rsid w:val="007D20B8"/>
    <w:rsid w:val="007D6923"/>
    <w:rsid w:val="007E0CF3"/>
    <w:rsid w:val="007E732B"/>
    <w:rsid w:val="007F4824"/>
    <w:rsid w:val="007F6E84"/>
    <w:rsid w:val="00801F4F"/>
    <w:rsid w:val="00805F82"/>
    <w:rsid w:val="00815546"/>
    <w:rsid w:val="00817240"/>
    <w:rsid w:val="008207D4"/>
    <w:rsid w:val="00824022"/>
    <w:rsid w:val="0083368C"/>
    <w:rsid w:val="00836ED5"/>
    <w:rsid w:val="00840574"/>
    <w:rsid w:val="008457CA"/>
    <w:rsid w:val="008474EE"/>
    <w:rsid w:val="00847FB0"/>
    <w:rsid w:val="00876D4E"/>
    <w:rsid w:val="008A1DE6"/>
    <w:rsid w:val="008B0E2E"/>
    <w:rsid w:val="008B2CDC"/>
    <w:rsid w:val="008B7422"/>
    <w:rsid w:val="008B742F"/>
    <w:rsid w:val="008C3160"/>
    <w:rsid w:val="008E468D"/>
    <w:rsid w:val="008E577B"/>
    <w:rsid w:val="008E604D"/>
    <w:rsid w:val="008F2183"/>
    <w:rsid w:val="008F6028"/>
    <w:rsid w:val="008F6AB9"/>
    <w:rsid w:val="00900D51"/>
    <w:rsid w:val="0090719A"/>
    <w:rsid w:val="00912B1C"/>
    <w:rsid w:val="0091503B"/>
    <w:rsid w:val="00935EBF"/>
    <w:rsid w:val="00942BCA"/>
    <w:rsid w:val="009457FC"/>
    <w:rsid w:val="00950D63"/>
    <w:rsid w:val="00952816"/>
    <w:rsid w:val="009630EC"/>
    <w:rsid w:val="00963B3B"/>
    <w:rsid w:val="009743A7"/>
    <w:rsid w:val="00976A75"/>
    <w:rsid w:val="00977354"/>
    <w:rsid w:val="0098051E"/>
    <w:rsid w:val="009822FE"/>
    <w:rsid w:val="009825A5"/>
    <w:rsid w:val="00983D49"/>
    <w:rsid w:val="00985B42"/>
    <w:rsid w:val="00992901"/>
    <w:rsid w:val="0099372B"/>
    <w:rsid w:val="0099545D"/>
    <w:rsid w:val="009A0119"/>
    <w:rsid w:val="009B071F"/>
    <w:rsid w:val="009B22FA"/>
    <w:rsid w:val="009C1E06"/>
    <w:rsid w:val="009D2501"/>
    <w:rsid w:val="009E3243"/>
    <w:rsid w:val="009F16CD"/>
    <w:rsid w:val="00A036D7"/>
    <w:rsid w:val="00A069E4"/>
    <w:rsid w:val="00A06E2D"/>
    <w:rsid w:val="00A077BF"/>
    <w:rsid w:val="00A247F0"/>
    <w:rsid w:val="00A25509"/>
    <w:rsid w:val="00A332D0"/>
    <w:rsid w:val="00A33787"/>
    <w:rsid w:val="00A46C50"/>
    <w:rsid w:val="00A50746"/>
    <w:rsid w:val="00A515C6"/>
    <w:rsid w:val="00A52ECD"/>
    <w:rsid w:val="00A536D0"/>
    <w:rsid w:val="00A718D9"/>
    <w:rsid w:val="00A74E00"/>
    <w:rsid w:val="00A82CE1"/>
    <w:rsid w:val="00A84571"/>
    <w:rsid w:val="00A84733"/>
    <w:rsid w:val="00A92A71"/>
    <w:rsid w:val="00AA0467"/>
    <w:rsid w:val="00AA197A"/>
    <w:rsid w:val="00AC1822"/>
    <w:rsid w:val="00AE354C"/>
    <w:rsid w:val="00AE5344"/>
    <w:rsid w:val="00B013D0"/>
    <w:rsid w:val="00B0265A"/>
    <w:rsid w:val="00B0588C"/>
    <w:rsid w:val="00B07128"/>
    <w:rsid w:val="00B12042"/>
    <w:rsid w:val="00B15681"/>
    <w:rsid w:val="00B21383"/>
    <w:rsid w:val="00B25522"/>
    <w:rsid w:val="00B25DCD"/>
    <w:rsid w:val="00B310E6"/>
    <w:rsid w:val="00B32001"/>
    <w:rsid w:val="00B40671"/>
    <w:rsid w:val="00B41B3B"/>
    <w:rsid w:val="00B47705"/>
    <w:rsid w:val="00B617B6"/>
    <w:rsid w:val="00B72AD4"/>
    <w:rsid w:val="00B74C75"/>
    <w:rsid w:val="00B75475"/>
    <w:rsid w:val="00B8006A"/>
    <w:rsid w:val="00B9175E"/>
    <w:rsid w:val="00B94B86"/>
    <w:rsid w:val="00BD2546"/>
    <w:rsid w:val="00BD50B1"/>
    <w:rsid w:val="00BE7B05"/>
    <w:rsid w:val="00BF2ECE"/>
    <w:rsid w:val="00BF3D18"/>
    <w:rsid w:val="00BF431E"/>
    <w:rsid w:val="00C00B7A"/>
    <w:rsid w:val="00C045C5"/>
    <w:rsid w:val="00C05B89"/>
    <w:rsid w:val="00C07367"/>
    <w:rsid w:val="00C130C0"/>
    <w:rsid w:val="00C226FC"/>
    <w:rsid w:val="00C36FCA"/>
    <w:rsid w:val="00C43296"/>
    <w:rsid w:val="00C43434"/>
    <w:rsid w:val="00C456C8"/>
    <w:rsid w:val="00C656C3"/>
    <w:rsid w:val="00C67B74"/>
    <w:rsid w:val="00C67EBE"/>
    <w:rsid w:val="00C710E3"/>
    <w:rsid w:val="00C81DEC"/>
    <w:rsid w:val="00CA1CF6"/>
    <w:rsid w:val="00CA288D"/>
    <w:rsid w:val="00CA7A9B"/>
    <w:rsid w:val="00CB3142"/>
    <w:rsid w:val="00CB6402"/>
    <w:rsid w:val="00CC18E1"/>
    <w:rsid w:val="00CD121C"/>
    <w:rsid w:val="00CD3885"/>
    <w:rsid w:val="00CD44C7"/>
    <w:rsid w:val="00CD7685"/>
    <w:rsid w:val="00CE2295"/>
    <w:rsid w:val="00CF0247"/>
    <w:rsid w:val="00CF0A97"/>
    <w:rsid w:val="00CF1AEF"/>
    <w:rsid w:val="00D167B7"/>
    <w:rsid w:val="00D17673"/>
    <w:rsid w:val="00D20324"/>
    <w:rsid w:val="00D25CE1"/>
    <w:rsid w:val="00D30825"/>
    <w:rsid w:val="00D33366"/>
    <w:rsid w:val="00D37B40"/>
    <w:rsid w:val="00D44C01"/>
    <w:rsid w:val="00D474D0"/>
    <w:rsid w:val="00D52FBA"/>
    <w:rsid w:val="00D54E41"/>
    <w:rsid w:val="00D574F7"/>
    <w:rsid w:val="00D615CB"/>
    <w:rsid w:val="00D726A8"/>
    <w:rsid w:val="00D803DD"/>
    <w:rsid w:val="00D87005"/>
    <w:rsid w:val="00DB400A"/>
    <w:rsid w:val="00DC4E7E"/>
    <w:rsid w:val="00DC5633"/>
    <w:rsid w:val="00DD6FFF"/>
    <w:rsid w:val="00DF386A"/>
    <w:rsid w:val="00DF520D"/>
    <w:rsid w:val="00DF7743"/>
    <w:rsid w:val="00E07109"/>
    <w:rsid w:val="00E26BCF"/>
    <w:rsid w:val="00E26E57"/>
    <w:rsid w:val="00E36309"/>
    <w:rsid w:val="00E37209"/>
    <w:rsid w:val="00E46277"/>
    <w:rsid w:val="00E53396"/>
    <w:rsid w:val="00E541B8"/>
    <w:rsid w:val="00E54DD7"/>
    <w:rsid w:val="00E60122"/>
    <w:rsid w:val="00E77D64"/>
    <w:rsid w:val="00E845C2"/>
    <w:rsid w:val="00E86E4D"/>
    <w:rsid w:val="00E92901"/>
    <w:rsid w:val="00EA0490"/>
    <w:rsid w:val="00EA2D56"/>
    <w:rsid w:val="00EB7DEA"/>
    <w:rsid w:val="00EC1B38"/>
    <w:rsid w:val="00EC34B7"/>
    <w:rsid w:val="00ED1BBE"/>
    <w:rsid w:val="00ED22E8"/>
    <w:rsid w:val="00EE4948"/>
    <w:rsid w:val="00EF12F4"/>
    <w:rsid w:val="00F01107"/>
    <w:rsid w:val="00F02F2D"/>
    <w:rsid w:val="00F10A70"/>
    <w:rsid w:val="00F13AE9"/>
    <w:rsid w:val="00F17174"/>
    <w:rsid w:val="00F23437"/>
    <w:rsid w:val="00F45CF9"/>
    <w:rsid w:val="00F6141B"/>
    <w:rsid w:val="00F6411D"/>
    <w:rsid w:val="00F80CB0"/>
    <w:rsid w:val="00F90F1A"/>
    <w:rsid w:val="00F92587"/>
    <w:rsid w:val="00FA0D4B"/>
    <w:rsid w:val="00FA6B9E"/>
    <w:rsid w:val="00FB2F32"/>
    <w:rsid w:val="00FB7323"/>
    <w:rsid w:val="00FC133E"/>
    <w:rsid w:val="00FC1ECD"/>
    <w:rsid w:val="00FC5D51"/>
    <w:rsid w:val="00FD4A46"/>
    <w:rsid w:val="00FD75D7"/>
    <w:rsid w:val="00FE1226"/>
    <w:rsid w:val="00FE1EBE"/>
    <w:rsid w:val="00FE260B"/>
    <w:rsid w:val="00FF4BBD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D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D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D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D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290C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485B"/>
    <w:pPr>
      <w:keepNext/>
      <w:spacing w:after="0" w:line="240" w:lineRule="auto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485B"/>
    <w:pPr>
      <w:keepNext/>
      <w:spacing w:after="0" w:line="240" w:lineRule="auto"/>
      <w:outlineLvl w:val="1"/>
    </w:pPr>
    <w:rPr>
      <w:rFonts w:ascii="Book Antiqua" w:hAnsi="Book Antiqua"/>
      <w:b/>
      <w:color w:val="FFFFFF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485B"/>
    <w:pPr>
      <w:keepNext/>
      <w:tabs>
        <w:tab w:val="center" w:pos="2061"/>
      </w:tabs>
      <w:spacing w:after="0" w:line="240" w:lineRule="auto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D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4D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D2B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8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85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48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485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7485B"/>
    <w:pPr>
      <w:jc w:val="center"/>
    </w:pPr>
    <w:rPr>
      <w:rFonts w:ascii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D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D2B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676702"/>
    <w:pPr>
      <w:ind w:left="720"/>
      <w:contextualSpacing/>
    </w:pPr>
  </w:style>
  <w:style w:type="paragraph" w:customStyle="1" w:styleId="Default">
    <w:name w:val="Default"/>
    <w:uiPriority w:val="99"/>
    <w:rsid w:val="00290C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kapaona@hawaii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EEM\Desktop\UHM%20Core%20Project\College%20of%20Arts%20&amp;%20Sciences%20-%20READY\Arts.Sciences.Core.BA.BS.2009.10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Arts.Sciences.Core.BA.BS.2009.10.07</Template>
  <TotalTime>41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UHM Gen</vt:lpstr>
    </vt:vector>
  </TitlesOfParts>
  <Company>Microsoft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UHM Gen</dc:title>
  <dc:creator>----------</dc:creator>
  <cp:lastModifiedBy>Diane Nakashima</cp:lastModifiedBy>
  <cp:revision>25</cp:revision>
  <cp:lastPrinted>2019-02-15T20:43:00Z</cp:lastPrinted>
  <dcterms:created xsi:type="dcterms:W3CDTF">2018-01-10T23:56:00Z</dcterms:created>
  <dcterms:modified xsi:type="dcterms:W3CDTF">2020-04-13T17:22:00Z</dcterms:modified>
</cp:coreProperties>
</file>